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5AD22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2025年4月沅陵县城环境空气质量统计表</w:t>
      </w:r>
    </w:p>
    <w:p w14:paraId="4DB13948">
      <w:pPr>
        <w:ind w:right="420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监测点位：县环保局 </w:t>
      </w:r>
      <w:r>
        <w:rPr>
          <w:rFonts w:hint="eastAsia"/>
          <w:szCs w:val="21"/>
        </w:rPr>
        <w:t xml:space="preserve">                                                                          </w:t>
      </w:r>
      <w:r>
        <w:rPr>
          <w:rFonts w:hint="eastAsia"/>
          <w:b/>
          <w:szCs w:val="21"/>
        </w:rPr>
        <w:t>发布单位：怀化市沅陵生态环境监测站</w:t>
      </w:r>
      <w:r>
        <w:rPr>
          <w:rFonts w:hint="eastAsia"/>
          <w:szCs w:val="21"/>
        </w:rPr>
        <w:t xml:space="preserve">            </w:t>
      </w:r>
    </w:p>
    <w:tbl>
      <w:tblPr>
        <w:tblStyle w:val="2"/>
        <w:tblpPr w:leftFromText="180" w:rightFromText="180" w:vertAnchor="page" w:horzAnchor="margin" w:tblpY="2890"/>
        <w:tblW w:w="14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64"/>
        <w:gridCol w:w="1025"/>
        <w:gridCol w:w="914"/>
        <w:gridCol w:w="901"/>
        <w:gridCol w:w="902"/>
        <w:gridCol w:w="901"/>
        <w:gridCol w:w="902"/>
        <w:gridCol w:w="901"/>
        <w:gridCol w:w="1020"/>
        <w:gridCol w:w="777"/>
        <w:gridCol w:w="981"/>
        <w:gridCol w:w="777"/>
        <w:gridCol w:w="882"/>
        <w:gridCol w:w="887"/>
        <w:gridCol w:w="645"/>
        <w:gridCol w:w="711"/>
      </w:tblGrid>
      <w:tr w14:paraId="6C0A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66" w:type="dxa"/>
            <w:vMerge w:val="restart"/>
            <w:noWrap w:val="0"/>
            <w:vAlign w:val="center"/>
          </w:tcPr>
          <w:p w14:paraId="4DE9682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自然</w:t>
            </w:r>
          </w:p>
          <w:p w14:paraId="22C70F5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64" w:type="dxa"/>
            <w:vMerge w:val="restart"/>
            <w:noWrap w:val="0"/>
            <w:vAlign w:val="center"/>
          </w:tcPr>
          <w:p w14:paraId="4F7A8F9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优良</w:t>
            </w:r>
          </w:p>
          <w:p w14:paraId="4216056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6C8121BE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优良率</w:t>
            </w:r>
          </w:p>
          <w:p w14:paraId="224ADFD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（%）</w:t>
            </w:r>
          </w:p>
        </w:tc>
        <w:tc>
          <w:tcPr>
            <w:tcW w:w="5420" w:type="dxa"/>
            <w:gridSpan w:val="6"/>
            <w:noWrap w:val="0"/>
            <w:vAlign w:val="center"/>
          </w:tcPr>
          <w:p w14:paraId="12D7C40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6项指标月均浓度</w:t>
            </w:r>
          </w:p>
          <w:p w14:paraId="44597CD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单位：CO为mg/</w:t>
            </w:r>
            <w:r>
              <w:rPr>
                <w:rFonts w:hint="eastAsia" w:ascii="宋体" w:hAnsi="宋体"/>
                <w:b/>
                <w:sz w:val="24"/>
              </w:rPr>
              <w:t xml:space="preserve"> 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,其余5项为 ug/m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3</w:t>
            </w:r>
          </w:p>
        </w:tc>
        <w:tc>
          <w:tcPr>
            <w:tcW w:w="4437" w:type="dxa"/>
            <w:gridSpan w:val="5"/>
            <w:noWrap w:val="0"/>
            <w:vAlign w:val="center"/>
          </w:tcPr>
          <w:p w14:paraId="1B436E7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超标情况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 w14:paraId="22EAC7A0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综合</w:t>
            </w:r>
          </w:p>
          <w:p w14:paraId="09A3F0B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指数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 w14:paraId="3E31437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全市</w:t>
            </w:r>
          </w:p>
          <w:p w14:paraId="7FB7530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排名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330AA92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全省排名</w:t>
            </w:r>
          </w:p>
        </w:tc>
      </w:tr>
      <w:tr w14:paraId="5DB7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66" w:type="dxa"/>
            <w:vMerge w:val="continue"/>
            <w:noWrap w:val="0"/>
            <w:vAlign w:val="center"/>
          </w:tcPr>
          <w:p w14:paraId="249DBCF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 w14:paraId="1A26251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5AF4B670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4" w:type="dxa"/>
            <w:vMerge w:val="restart"/>
            <w:noWrap w:val="0"/>
            <w:vAlign w:val="center"/>
          </w:tcPr>
          <w:p w14:paraId="745E92D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PM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2.5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54F3B97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OLE_LINK9"/>
            <w:r>
              <w:rPr>
                <w:rFonts w:hint="eastAsia" w:ascii="宋体" w:hAnsi="宋体"/>
                <w:b/>
                <w:szCs w:val="21"/>
              </w:rPr>
              <w:t>PM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10</w:t>
            </w:r>
            <w:bookmarkEnd w:id="0"/>
          </w:p>
        </w:tc>
        <w:tc>
          <w:tcPr>
            <w:tcW w:w="902" w:type="dxa"/>
            <w:vMerge w:val="restart"/>
            <w:noWrap w:val="0"/>
            <w:vAlign w:val="center"/>
          </w:tcPr>
          <w:p w14:paraId="460BC82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3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7E6D67E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SO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 w14:paraId="63D5E76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NO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4B29809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CO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427D18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</w:t>
            </w:r>
          </w:p>
          <w:p w14:paraId="2013721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因子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554B4D4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</w:t>
            </w:r>
          </w:p>
          <w:p w14:paraId="24172FC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 w14:paraId="3D809A6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其中：</w:t>
            </w:r>
          </w:p>
        </w:tc>
        <w:tc>
          <w:tcPr>
            <w:tcW w:w="887" w:type="dxa"/>
            <w:vMerge w:val="continue"/>
            <w:noWrap w:val="0"/>
            <w:vAlign w:val="center"/>
          </w:tcPr>
          <w:p w14:paraId="35935BD7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4B52BE3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0E7CEDB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162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66" w:type="dxa"/>
            <w:vMerge w:val="continue"/>
            <w:noWrap w:val="0"/>
            <w:vAlign w:val="center"/>
          </w:tcPr>
          <w:p w14:paraId="0B90BE5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 w14:paraId="289C3C5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44739BB9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 w14:paraId="6B1D262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299BCE2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2" w:type="dxa"/>
            <w:vMerge w:val="continue"/>
            <w:noWrap w:val="0"/>
            <w:vAlign w:val="top"/>
          </w:tcPr>
          <w:p w14:paraId="483D421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788C759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 w14:paraId="196C3BE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 w14:paraId="4078F04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65981A1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2B65712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2FE4A8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轻度</w:t>
            </w:r>
          </w:p>
          <w:p w14:paraId="1F4CBF2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5CD9EA9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777" w:type="dxa"/>
            <w:noWrap w:val="0"/>
            <w:vAlign w:val="center"/>
          </w:tcPr>
          <w:p w14:paraId="7552C69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中度</w:t>
            </w:r>
          </w:p>
          <w:p w14:paraId="3CB17F9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28234EF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81" w:type="dxa"/>
            <w:noWrap w:val="0"/>
            <w:vAlign w:val="center"/>
          </w:tcPr>
          <w:p w14:paraId="700D83E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重度</w:t>
            </w:r>
          </w:p>
          <w:p w14:paraId="72D1E8A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6C29B4F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87" w:type="dxa"/>
            <w:vMerge w:val="continue"/>
            <w:noWrap w:val="0"/>
            <w:vAlign w:val="center"/>
          </w:tcPr>
          <w:p w14:paraId="3EFAA9DB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2A9E51B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4766F96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42A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766" w:type="dxa"/>
            <w:noWrap w:val="0"/>
            <w:vAlign w:val="center"/>
          </w:tcPr>
          <w:p w14:paraId="29E981B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864" w:type="dxa"/>
            <w:noWrap w:val="0"/>
            <w:vAlign w:val="center"/>
          </w:tcPr>
          <w:p w14:paraId="2F65AB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1025" w:type="dxa"/>
            <w:noWrap w:val="0"/>
            <w:vAlign w:val="center"/>
          </w:tcPr>
          <w:p w14:paraId="2ECE8F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96.7</w:t>
            </w:r>
          </w:p>
        </w:tc>
        <w:tc>
          <w:tcPr>
            <w:tcW w:w="914" w:type="dxa"/>
            <w:noWrap w:val="0"/>
            <w:vAlign w:val="center"/>
          </w:tcPr>
          <w:p w14:paraId="2EB0D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901" w:type="dxa"/>
            <w:noWrap w:val="0"/>
            <w:vAlign w:val="center"/>
          </w:tcPr>
          <w:p w14:paraId="2536EE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902" w:type="dxa"/>
            <w:noWrap w:val="0"/>
            <w:vAlign w:val="center"/>
          </w:tcPr>
          <w:p w14:paraId="498337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92</w:t>
            </w:r>
          </w:p>
        </w:tc>
        <w:tc>
          <w:tcPr>
            <w:tcW w:w="901" w:type="dxa"/>
            <w:noWrap w:val="0"/>
            <w:vAlign w:val="center"/>
          </w:tcPr>
          <w:p w14:paraId="05089B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02" w:type="dxa"/>
            <w:noWrap w:val="0"/>
            <w:vAlign w:val="center"/>
          </w:tcPr>
          <w:p w14:paraId="096E389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01" w:type="dxa"/>
            <w:noWrap w:val="0"/>
            <w:vAlign w:val="center"/>
          </w:tcPr>
          <w:p w14:paraId="2CB800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0.7</w:t>
            </w:r>
          </w:p>
        </w:tc>
        <w:tc>
          <w:tcPr>
            <w:tcW w:w="1020" w:type="dxa"/>
            <w:noWrap w:val="0"/>
            <w:vAlign w:val="center"/>
          </w:tcPr>
          <w:p w14:paraId="7FC388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PM</w:t>
            </w:r>
            <w:r>
              <w:rPr>
                <w:rFonts w:hint="eastAsia" w:ascii="宋体" w:hAnsi="宋体"/>
                <w:szCs w:val="21"/>
                <w:vertAlign w:val="subscript"/>
              </w:rPr>
              <w:t>10</w:t>
            </w:r>
          </w:p>
        </w:tc>
        <w:tc>
          <w:tcPr>
            <w:tcW w:w="777" w:type="dxa"/>
            <w:noWrap w:val="0"/>
            <w:vAlign w:val="center"/>
          </w:tcPr>
          <w:p w14:paraId="1B6E9C8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81" w:type="dxa"/>
            <w:noWrap w:val="0"/>
            <w:vAlign w:val="center"/>
          </w:tcPr>
          <w:p w14:paraId="51CF77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479F4A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881" w:type="dxa"/>
            <w:noWrap w:val="0"/>
            <w:vAlign w:val="center"/>
          </w:tcPr>
          <w:p w14:paraId="17967CE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887" w:type="dxa"/>
            <w:noWrap w:val="0"/>
            <w:vAlign w:val="center"/>
          </w:tcPr>
          <w:p w14:paraId="2028AA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2.287</w:t>
            </w:r>
          </w:p>
        </w:tc>
        <w:tc>
          <w:tcPr>
            <w:tcW w:w="645" w:type="dxa"/>
            <w:noWrap w:val="0"/>
            <w:vAlign w:val="center"/>
          </w:tcPr>
          <w:p w14:paraId="05DCDF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11" w:type="dxa"/>
            <w:noWrap w:val="0"/>
            <w:vAlign w:val="center"/>
          </w:tcPr>
          <w:p w14:paraId="5310466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</w:tbl>
    <w:p w14:paraId="675B6E73">
      <w:pPr>
        <w:rPr>
          <w:rFonts w:hint="eastAsia"/>
        </w:rPr>
      </w:pPr>
    </w:p>
    <w:p w14:paraId="599F76AA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704DB"/>
    <w:rsid w:val="4263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187</Characters>
  <Lines>0</Lines>
  <Paragraphs>0</Paragraphs>
  <TotalTime>0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2025-04-11T00:49:00Z</dcterms:created>
  <dc:creator>Administrator</dc:creator>
  <cp:lastModifiedBy>Administrator</cp:lastModifiedBy>
  <dcterms:modified xsi:type="dcterms:W3CDTF">2025-05-14T02:52:13Z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eyJoZGlkIjoiMjM1MDBiOTM2YzE3NmZjMzE2NmE2YmZjNDYyMGU3ZWMifQ==</vt:lpwstr>
  </property>
  <property fmtid="{D5CDD505-2E9C-101B-9397-08002B2CF9AE}" pid="4" name="ICV">
    <vt:lpwstr>9294590F5E404DFA9BEEB8530A8A6EAC_12</vt:lpwstr>
  </property>
</Properties>
</file>