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6D1C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52B479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沅陵</w:t>
      </w:r>
      <w:r>
        <w:rPr>
          <w:rFonts w:hint="eastAsia" w:ascii="黑体" w:hAnsi="黑体" w:eastAsia="黑体"/>
          <w:sz w:val="32"/>
          <w:szCs w:val="32"/>
        </w:rPr>
        <w:t>县气象</w:t>
      </w:r>
      <w:r>
        <w:rPr>
          <w:rFonts w:hint="eastAsia" w:ascii="黑体" w:hAnsi="黑体" w:eastAsia="黑体"/>
          <w:sz w:val="32"/>
          <w:szCs w:val="32"/>
          <w:lang w:eastAsia="zh-CN"/>
        </w:rPr>
        <w:t>部门</w:t>
      </w:r>
      <w:r>
        <w:rPr>
          <w:rFonts w:hint="eastAsia" w:ascii="黑体" w:hAnsi="黑体" w:eastAsia="黑体"/>
          <w:sz w:val="32"/>
          <w:szCs w:val="32"/>
        </w:rPr>
        <w:t>服务性收</w:t>
      </w: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费综合目录清单（2025版）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559"/>
        <w:gridCol w:w="1276"/>
        <w:gridCol w:w="1276"/>
        <w:gridCol w:w="1559"/>
        <w:gridCol w:w="4253"/>
        <w:gridCol w:w="1615"/>
        <w:gridCol w:w="1758"/>
      </w:tblGrid>
      <w:tr w14:paraId="0302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Align w:val="center"/>
          </w:tcPr>
          <w:p w14:paraId="5DCA8C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21FB3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收费单位名称</w:t>
            </w:r>
          </w:p>
        </w:tc>
        <w:tc>
          <w:tcPr>
            <w:tcW w:w="1276" w:type="dxa"/>
            <w:vAlign w:val="center"/>
          </w:tcPr>
          <w:p w14:paraId="641A43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单位性质</w:t>
            </w:r>
          </w:p>
        </w:tc>
        <w:tc>
          <w:tcPr>
            <w:tcW w:w="1276" w:type="dxa"/>
            <w:vAlign w:val="center"/>
          </w:tcPr>
          <w:p w14:paraId="2D7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收费项目</w:t>
            </w:r>
          </w:p>
        </w:tc>
        <w:tc>
          <w:tcPr>
            <w:tcW w:w="1559" w:type="dxa"/>
            <w:vAlign w:val="center"/>
          </w:tcPr>
          <w:p w14:paraId="2492C8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类别</w:t>
            </w:r>
          </w:p>
        </w:tc>
        <w:tc>
          <w:tcPr>
            <w:tcW w:w="4253" w:type="dxa"/>
            <w:vAlign w:val="center"/>
          </w:tcPr>
          <w:p w14:paraId="333DAC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服务内容或涉及事项</w:t>
            </w:r>
          </w:p>
        </w:tc>
        <w:tc>
          <w:tcPr>
            <w:tcW w:w="1615" w:type="dxa"/>
            <w:vAlign w:val="center"/>
          </w:tcPr>
          <w:p w14:paraId="30BDEE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收费标准</w:t>
            </w:r>
          </w:p>
        </w:tc>
        <w:tc>
          <w:tcPr>
            <w:tcW w:w="1758" w:type="dxa"/>
            <w:vAlign w:val="center"/>
          </w:tcPr>
          <w:p w14:paraId="5D927C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文件依据</w:t>
            </w:r>
          </w:p>
        </w:tc>
      </w:tr>
      <w:tr w14:paraId="578B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5534FB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56EA0109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Theme="minorEastAsia" w:hAnsiTheme="minorEastAsia"/>
                <w:szCs w:val="21"/>
                <w:lang w:eastAsia="zh-CN"/>
              </w:rPr>
              <w:t>沅陵</w:t>
            </w:r>
            <w:r>
              <w:rPr>
                <w:rFonts w:asciiTheme="minorEastAsia" w:hAnsiTheme="minorEastAsia"/>
                <w:szCs w:val="21"/>
              </w:rPr>
              <w:t>县气象</w:t>
            </w:r>
            <w:bookmarkEnd w:id="0"/>
            <w:bookmarkEnd w:id="1"/>
            <w:r>
              <w:rPr>
                <w:rFonts w:asciiTheme="minorEastAsia" w:hAnsiTheme="minorEastAsia"/>
                <w:szCs w:val="21"/>
              </w:rPr>
              <w:t>局</w:t>
            </w:r>
          </w:p>
        </w:tc>
        <w:tc>
          <w:tcPr>
            <w:tcW w:w="1276" w:type="dxa"/>
            <w:vMerge w:val="restart"/>
            <w:vAlign w:val="center"/>
          </w:tcPr>
          <w:p w14:paraId="5DA0C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765A0C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678943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气象资料服务</w:t>
            </w:r>
          </w:p>
        </w:tc>
        <w:tc>
          <w:tcPr>
            <w:tcW w:w="4253" w:type="dxa"/>
            <w:vAlign w:val="center"/>
          </w:tcPr>
          <w:p w14:paraId="5CCCA4AB">
            <w:pPr>
              <w:jc w:val="center"/>
              <w:rPr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常规气象资料</w:t>
            </w:r>
          </w:p>
        </w:tc>
        <w:tc>
          <w:tcPr>
            <w:tcW w:w="1615" w:type="dxa"/>
            <w:vMerge w:val="restart"/>
            <w:vAlign w:val="center"/>
          </w:tcPr>
          <w:p w14:paraId="5CE9CDB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2532A56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35C0EB5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606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4B241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1BDE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4B43D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F2FDB7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490CA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2AF3D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极值或异常值</w:t>
            </w:r>
          </w:p>
        </w:tc>
        <w:tc>
          <w:tcPr>
            <w:tcW w:w="1615" w:type="dxa"/>
            <w:vMerge w:val="continue"/>
            <w:vAlign w:val="center"/>
          </w:tcPr>
          <w:p w14:paraId="34A7DB01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689084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D62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3B9C7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353E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42ED9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EC83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DC2C15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51856C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逐日天气实况</w:t>
            </w:r>
          </w:p>
        </w:tc>
        <w:tc>
          <w:tcPr>
            <w:tcW w:w="1615" w:type="dxa"/>
            <w:vMerge w:val="continue"/>
            <w:vAlign w:val="center"/>
          </w:tcPr>
          <w:p w14:paraId="0D194481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FB7716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3FD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AAC24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C01AD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A8053B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E45F1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82891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A297E3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气候旬、月、季报</w:t>
            </w:r>
          </w:p>
        </w:tc>
        <w:tc>
          <w:tcPr>
            <w:tcW w:w="1615" w:type="dxa"/>
            <w:vMerge w:val="continue"/>
            <w:vAlign w:val="center"/>
          </w:tcPr>
          <w:p w14:paraId="16A3AE5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30116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44F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9D12C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5E25BF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6C3E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D2CB8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3AFCD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40A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年度气候评价报告</w:t>
            </w:r>
          </w:p>
        </w:tc>
        <w:tc>
          <w:tcPr>
            <w:tcW w:w="1615" w:type="dxa"/>
            <w:vMerge w:val="continue"/>
            <w:vAlign w:val="center"/>
          </w:tcPr>
          <w:p w14:paraId="12E68CD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4323F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7D8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5AF18A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3F7AB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E2406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4128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58D5E1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74D4A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异常气象年度分析报告</w:t>
            </w:r>
          </w:p>
        </w:tc>
        <w:tc>
          <w:tcPr>
            <w:tcW w:w="1615" w:type="dxa"/>
            <w:vMerge w:val="continue"/>
            <w:vAlign w:val="center"/>
          </w:tcPr>
          <w:p w14:paraId="5EC93B0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255F9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6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6594F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AEA4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F09A4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2ACA74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0D4C9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85BCC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专业专项气候分析</w:t>
            </w:r>
          </w:p>
        </w:tc>
        <w:tc>
          <w:tcPr>
            <w:tcW w:w="1615" w:type="dxa"/>
            <w:vMerge w:val="continue"/>
            <w:vAlign w:val="center"/>
          </w:tcPr>
          <w:p w14:paraId="0D09485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38FF9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A2E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4982F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6A88F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5E967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CB0A1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F875C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C741F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气象图表资料</w:t>
            </w:r>
          </w:p>
        </w:tc>
        <w:tc>
          <w:tcPr>
            <w:tcW w:w="1615" w:type="dxa"/>
            <w:vMerge w:val="continue"/>
            <w:vAlign w:val="center"/>
          </w:tcPr>
          <w:p w14:paraId="20CE250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12373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44A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BDE0C2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67FD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CF584F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CC8F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154C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20E84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雨情报</w:t>
            </w:r>
          </w:p>
        </w:tc>
        <w:tc>
          <w:tcPr>
            <w:tcW w:w="1615" w:type="dxa"/>
            <w:vMerge w:val="continue"/>
            <w:vAlign w:val="center"/>
          </w:tcPr>
          <w:p w14:paraId="3BCDD25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E5A39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7FB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1A1188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9FF3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DD81D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A12E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94285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ADA4B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农业作物气象评价</w:t>
            </w:r>
          </w:p>
        </w:tc>
        <w:tc>
          <w:tcPr>
            <w:tcW w:w="1615" w:type="dxa"/>
            <w:vMerge w:val="continue"/>
            <w:vAlign w:val="center"/>
          </w:tcPr>
          <w:p w14:paraId="2AEEBD2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97BD9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7B1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2AE35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193B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236D6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248A3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AADA6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05A2C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航危报</w:t>
            </w:r>
          </w:p>
        </w:tc>
        <w:tc>
          <w:tcPr>
            <w:tcW w:w="1615" w:type="dxa"/>
            <w:vMerge w:val="continue"/>
            <w:vAlign w:val="center"/>
          </w:tcPr>
          <w:p w14:paraId="23702EF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16D9B1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33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005D73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1AA1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FE34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85001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C7EC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0B49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气象观测报</w:t>
            </w:r>
          </w:p>
        </w:tc>
        <w:tc>
          <w:tcPr>
            <w:tcW w:w="1615" w:type="dxa"/>
            <w:vMerge w:val="continue"/>
            <w:vAlign w:val="center"/>
          </w:tcPr>
          <w:p w14:paraId="34B1B4F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8337F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B8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30FD87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19347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3EFEB3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138A2E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E0C6F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1638D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气象资料证明或公证报告</w:t>
            </w:r>
          </w:p>
        </w:tc>
        <w:tc>
          <w:tcPr>
            <w:tcW w:w="1615" w:type="dxa"/>
            <w:vMerge w:val="continue"/>
            <w:vAlign w:val="center"/>
          </w:tcPr>
          <w:p w14:paraId="0E0E0F8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008FF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D31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D292A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3581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6ED7A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31266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DAB9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0C4A9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气象卫星遥感监测资料</w:t>
            </w:r>
          </w:p>
        </w:tc>
        <w:tc>
          <w:tcPr>
            <w:tcW w:w="1615" w:type="dxa"/>
            <w:vMerge w:val="continue"/>
            <w:vAlign w:val="center"/>
          </w:tcPr>
          <w:p w14:paraId="74E4F5C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6E7CD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B5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CD06E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D5140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16F9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1944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B4EC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14:paraId="519AC3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短时天气预报</w:t>
            </w:r>
          </w:p>
        </w:tc>
        <w:tc>
          <w:tcPr>
            <w:tcW w:w="1615" w:type="dxa"/>
            <w:vMerge w:val="continue"/>
            <w:vAlign w:val="center"/>
          </w:tcPr>
          <w:p w14:paraId="73EDF79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5A584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9AD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4CAC0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A8F0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75EA4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04CE9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9A7E7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1C1F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短期天气预报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270FD4C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26CF47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AE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D65A2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83C987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CDE51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B877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CF5C1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C7FDF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51F66B8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CFE00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0DA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C0CB6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E9A859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7D29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BB8D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0E88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3392F7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长期天气预报</w:t>
            </w:r>
          </w:p>
        </w:tc>
        <w:tc>
          <w:tcPr>
            <w:tcW w:w="1615" w:type="dxa"/>
            <w:vMerge w:val="continue"/>
            <w:vAlign w:val="center"/>
          </w:tcPr>
          <w:p w14:paraId="707F667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AFDD0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2D4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restart"/>
            <w:vAlign w:val="center"/>
          </w:tcPr>
          <w:p w14:paraId="1280C8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789A47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沅陵</w:t>
            </w:r>
            <w:r>
              <w:rPr>
                <w:rFonts w:asciiTheme="minorEastAsia" w:hAnsiTheme="minorEastAsia"/>
                <w:szCs w:val="21"/>
              </w:rPr>
              <w:t>县气象局</w:t>
            </w:r>
          </w:p>
        </w:tc>
        <w:tc>
          <w:tcPr>
            <w:tcW w:w="1276" w:type="dxa"/>
            <w:vMerge w:val="restart"/>
            <w:vAlign w:val="center"/>
          </w:tcPr>
          <w:p w14:paraId="73C063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7AD844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5D6354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气象预报服务</w:t>
            </w:r>
          </w:p>
        </w:tc>
        <w:tc>
          <w:tcPr>
            <w:tcW w:w="4253" w:type="dxa"/>
            <w:vAlign w:val="center"/>
          </w:tcPr>
          <w:p w14:paraId="00D1209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专项气象要素预报</w:t>
            </w:r>
          </w:p>
        </w:tc>
        <w:tc>
          <w:tcPr>
            <w:tcW w:w="1615" w:type="dxa"/>
            <w:vMerge w:val="restart"/>
            <w:vAlign w:val="center"/>
          </w:tcPr>
          <w:p w14:paraId="3C73061E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4CDA6A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5BF31C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7242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F4E62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8C6C4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71D9D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F1208A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2FB3F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2DB31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单项农业气象预报</w:t>
            </w:r>
          </w:p>
        </w:tc>
        <w:tc>
          <w:tcPr>
            <w:tcW w:w="1615" w:type="dxa"/>
            <w:vMerge w:val="continue"/>
            <w:vAlign w:val="center"/>
          </w:tcPr>
          <w:p w14:paraId="2C813DB3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57AA9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05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4E81D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0B34E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376F0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24DB3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CEDB9B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7CDC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农业气象灾害预报</w:t>
            </w:r>
          </w:p>
        </w:tc>
        <w:tc>
          <w:tcPr>
            <w:tcW w:w="1615" w:type="dxa"/>
            <w:vMerge w:val="continue"/>
            <w:vAlign w:val="center"/>
          </w:tcPr>
          <w:p w14:paraId="2AA633FB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AAD1E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517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44CC78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87CB8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6DDB8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84B1B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2C526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144795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气象指数预报</w:t>
            </w:r>
          </w:p>
        </w:tc>
        <w:tc>
          <w:tcPr>
            <w:tcW w:w="1615" w:type="dxa"/>
            <w:vMerge w:val="continue"/>
            <w:vAlign w:val="center"/>
          </w:tcPr>
          <w:p w14:paraId="1F129E1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62999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45E7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EAF1D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130C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B2D418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552A3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D0DB9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8407E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火险等级气象预报</w:t>
            </w:r>
          </w:p>
        </w:tc>
        <w:tc>
          <w:tcPr>
            <w:tcW w:w="1615" w:type="dxa"/>
            <w:vMerge w:val="continue"/>
            <w:vAlign w:val="center"/>
          </w:tcPr>
          <w:p w14:paraId="411F1EF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4EC3DE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A5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0D291C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02BDF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E89724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8C6C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C2830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8EB48C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风景区旅游气象预报</w:t>
            </w:r>
          </w:p>
        </w:tc>
        <w:tc>
          <w:tcPr>
            <w:tcW w:w="1615" w:type="dxa"/>
            <w:vMerge w:val="continue"/>
            <w:vAlign w:val="center"/>
          </w:tcPr>
          <w:p w14:paraId="0F2CC019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8C7A7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67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0ADDF6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956482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111FF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D2612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181CE9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B6059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特定日期综合预报</w:t>
            </w:r>
          </w:p>
        </w:tc>
        <w:tc>
          <w:tcPr>
            <w:tcW w:w="1615" w:type="dxa"/>
            <w:vMerge w:val="continue"/>
            <w:vAlign w:val="center"/>
          </w:tcPr>
          <w:p w14:paraId="4E26178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02552F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634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1D7BF1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307356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AFE88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B6C423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567D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特种气象服务</w:t>
            </w:r>
          </w:p>
        </w:tc>
        <w:tc>
          <w:tcPr>
            <w:tcW w:w="4253" w:type="dxa"/>
            <w:vAlign w:val="center"/>
          </w:tcPr>
          <w:p w14:paraId="643B40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现场气象服务保障</w:t>
            </w:r>
          </w:p>
        </w:tc>
        <w:tc>
          <w:tcPr>
            <w:tcW w:w="1615" w:type="dxa"/>
            <w:vMerge w:val="continue"/>
            <w:vAlign w:val="center"/>
          </w:tcPr>
          <w:p w14:paraId="338C812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99B58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AD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7FB774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9A93A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68B33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62D6A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583A7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5E6AB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天气雷达探测保障</w:t>
            </w:r>
          </w:p>
        </w:tc>
        <w:tc>
          <w:tcPr>
            <w:tcW w:w="1615" w:type="dxa"/>
            <w:vMerge w:val="continue"/>
            <w:vAlign w:val="center"/>
          </w:tcPr>
          <w:p w14:paraId="7D951808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4D06BB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E2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5F9921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15775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6BE1C6C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9ECA9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7C765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F8D73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非政府行为的人工影响天气作业技术服务</w:t>
            </w:r>
          </w:p>
        </w:tc>
        <w:tc>
          <w:tcPr>
            <w:tcW w:w="1615" w:type="dxa"/>
            <w:vMerge w:val="continue"/>
            <w:vAlign w:val="center"/>
          </w:tcPr>
          <w:p w14:paraId="3AFF952F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227F57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CE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2A8BF2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C033A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7BA1B1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FEB38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FD0D3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889EC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气象仪器设备维护、销售</w:t>
            </w:r>
          </w:p>
        </w:tc>
        <w:tc>
          <w:tcPr>
            <w:tcW w:w="1615" w:type="dxa"/>
            <w:vMerge w:val="continue"/>
            <w:vAlign w:val="center"/>
          </w:tcPr>
          <w:p w14:paraId="75C21D4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70630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43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632307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F97D8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3A59B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0FCB6B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5717C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气象信息服务</w:t>
            </w:r>
          </w:p>
        </w:tc>
        <w:tc>
          <w:tcPr>
            <w:tcW w:w="4253" w:type="dxa"/>
            <w:vAlign w:val="center"/>
          </w:tcPr>
          <w:p w14:paraId="0F293E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电话声讯气象服务</w:t>
            </w:r>
          </w:p>
        </w:tc>
        <w:tc>
          <w:tcPr>
            <w:tcW w:w="1615" w:type="dxa"/>
            <w:vMerge w:val="continue"/>
            <w:vAlign w:val="center"/>
          </w:tcPr>
          <w:p w14:paraId="7CA9EDA6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E32CA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15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FE97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BDEA7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4597A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4AD4A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DBABA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0B3DE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气象短信、WAP服务</w:t>
            </w:r>
          </w:p>
        </w:tc>
        <w:tc>
          <w:tcPr>
            <w:tcW w:w="1615" w:type="dxa"/>
            <w:vMerge w:val="continue"/>
            <w:vAlign w:val="center"/>
          </w:tcPr>
          <w:p w14:paraId="00F3579E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B0B8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2D8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56" w:type="dxa"/>
            <w:vMerge w:val="continue"/>
            <w:vAlign w:val="center"/>
          </w:tcPr>
          <w:p w14:paraId="3996AE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98DD5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7DEC6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6260D4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5EECB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21F6BE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气象彩信服务、广告、影视及设计</w:t>
            </w:r>
          </w:p>
        </w:tc>
        <w:tc>
          <w:tcPr>
            <w:tcW w:w="1615" w:type="dxa"/>
            <w:vMerge w:val="continue"/>
            <w:vAlign w:val="center"/>
          </w:tcPr>
          <w:p w14:paraId="18FE9A1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1851CB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BF2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756" w:type="dxa"/>
            <w:vMerge w:val="continue"/>
            <w:vAlign w:val="center"/>
          </w:tcPr>
          <w:p w14:paraId="4D5977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539FC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812E4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09DB65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17FDC9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67ED5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气象数据服务、软件开发、系统建设等</w:t>
            </w:r>
          </w:p>
          <w:p w14:paraId="761D73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</w:t>
            </w:r>
          </w:p>
        </w:tc>
        <w:tc>
          <w:tcPr>
            <w:tcW w:w="1615" w:type="dxa"/>
            <w:vMerge w:val="continue"/>
            <w:vAlign w:val="center"/>
          </w:tcPr>
          <w:p w14:paraId="18C8BC9A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76D12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16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  <w:jc w:val="center"/>
        </w:trPr>
        <w:tc>
          <w:tcPr>
            <w:tcW w:w="756" w:type="dxa"/>
            <w:vMerge w:val="continue"/>
            <w:vAlign w:val="center"/>
          </w:tcPr>
          <w:p w14:paraId="76F82F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F378E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DC65D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93D9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A327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14:paraId="0D37A5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能源电力专业气象服务(含水风光发电资源评估和气象预报服务、输电气象灾害风险预警、负荷预测气象服务等）</w:t>
            </w:r>
          </w:p>
        </w:tc>
        <w:tc>
          <w:tcPr>
            <w:tcW w:w="1615" w:type="dxa"/>
            <w:vMerge w:val="continue"/>
            <w:vAlign w:val="center"/>
          </w:tcPr>
          <w:p w14:paraId="4286A9B5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7E5110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6B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756" w:type="dxa"/>
            <w:vMerge w:val="continue"/>
            <w:vAlign w:val="center"/>
          </w:tcPr>
          <w:p w14:paraId="648766D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8B908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AB800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1D5203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957A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F9304F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交通气象服务（含高速公路专业气象预报预警服务、水上交通专业气象预报预警服务等）</w:t>
            </w:r>
          </w:p>
        </w:tc>
        <w:tc>
          <w:tcPr>
            <w:tcW w:w="1615" w:type="dxa"/>
            <w:vMerge w:val="continue"/>
            <w:vAlign w:val="center"/>
          </w:tcPr>
          <w:p w14:paraId="7F232F9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611C559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8F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756" w:type="dxa"/>
            <w:vMerge w:val="continue"/>
            <w:vAlign w:val="center"/>
          </w:tcPr>
          <w:p w14:paraId="75EC836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F3FFF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A6215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5A02BE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E9A6D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B95BD8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金融保险气象服务（含气候绿色金融信贷评估服务、保险风险减量气象服务，理赔定损气象服务，气象保险指数设计服务等）</w:t>
            </w:r>
          </w:p>
        </w:tc>
        <w:tc>
          <w:tcPr>
            <w:tcW w:w="1615" w:type="dxa"/>
            <w:vMerge w:val="continue"/>
            <w:vAlign w:val="center"/>
          </w:tcPr>
          <w:p w14:paraId="34F944A7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C5FFD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CF2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756" w:type="dxa"/>
            <w:vMerge w:val="restart"/>
            <w:vAlign w:val="center"/>
          </w:tcPr>
          <w:p w14:paraId="4B52EB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2F7A23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沅陵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县气象局</w:t>
            </w:r>
          </w:p>
        </w:tc>
        <w:tc>
          <w:tcPr>
            <w:tcW w:w="1276" w:type="dxa"/>
            <w:vMerge w:val="restart"/>
            <w:vAlign w:val="center"/>
          </w:tcPr>
          <w:p w14:paraId="3894D1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事业单位</w:t>
            </w:r>
          </w:p>
        </w:tc>
        <w:tc>
          <w:tcPr>
            <w:tcW w:w="1276" w:type="dxa"/>
            <w:vMerge w:val="restart"/>
            <w:vAlign w:val="center"/>
          </w:tcPr>
          <w:p w14:paraId="4AFA5E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技术服务费</w:t>
            </w:r>
          </w:p>
        </w:tc>
        <w:tc>
          <w:tcPr>
            <w:tcW w:w="1559" w:type="dxa"/>
            <w:vMerge w:val="restart"/>
            <w:vAlign w:val="center"/>
          </w:tcPr>
          <w:p w14:paraId="6318BD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专业气象服务</w:t>
            </w:r>
          </w:p>
        </w:tc>
        <w:tc>
          <w:tcPr>
            <w:tcW w:w="4253" w:type="dxa"/>
            <w:vAlign w:val="center"/>
          </w:tcPr>
          <w:p w14:paraId="672B85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航空气象服务（含天气实况服务、气象预报服务、气象灾害预警服务、恶劣天气应急联动服务、气象运维及通信网络专项租赁服务等）</w:t>
            </w:r>
          </w:p>
        </w:tc>
        <w:tc>
          <w:tcPr>
            <w:tcW w:w="1615" w:type="dxa"/>
            <w:vMerge w:val="restart"/>
            <w:vAlign w:val="center"/>
          </w:tcPr>
          <w:p w14:paraId="6207A504">
            <w:pPr>
              <w:jc w:val="center"/>
            </w:pPr>
            <w:r>
              <w:rPr>
                <w:rFonts w:hint="eastAsia"/>
              </w:rPr>
              <w:t>双方协商确定</w:t>
            </w:r>
          </w:p>
        </w:tc>
        <w:tc>
          <w:tcPr>
            <w:tcW w:w="1758" w:type="dxa"/>
            <w:vMerge w:val="restart"/>
            <w:vAlign w:val="center"/>
          </w:tcPr>
          <w:p w14:paraId="1A92B53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《气象法》</w:t>
            </w:r>
          </w:p>
          <w:p w14:paraId="7291DF4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湘发改价服〔2016〕144号</w:t>
            </w:r>
          </w:p>
        </w:tc>
      </w:tr>
      <w:tr w14:paraId="5B3B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exact"/>
          <w:jc w:val="center"/>
        </w:trPr>
        <w:tc>
          <w:tcPr>
            <w:tcW w:w="756" w:type="dxa"/>
            <w:vMerge w:val="continue"/>
            <w:vAlign w:val="center"/>
          </w:tcPr>
          <w:p w14:paraId="61F65C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03EB3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69ECE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EBDD6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C8066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8839E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健康气象服务（含建立气象环境对湖南地区慢性病、传染病的影响机制和预测模型，开发湖南省气象敏感疾病监测预警和智能管理平台，评估针对不同健康风险等级居民的生活方式干预方案的有效性；通过气象监测、预报预警、信息发布、技术指导等方式，帮助中药材基地做好防灾减灾、科学种植，保障中药材量质提升等）</w:t>
            </w:r>
          </w:p>
        </w:tc>
        <w:tc>
          <w:tcPr>
            <w:tcW w:w="1615" w:type="dxa"/>
            <w:vMerge w:val="continue"/>
            <w:vAlign w:val="center"/>
          </w:tcPr>
          <w:p w14:paraId="3F8F673E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ACA17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0EA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756" w:type="dxa"/>
            <w:vMerge w:val="continue"/>
            <w:vAlign w:val="center"/>
          </w:tcPr>
          <w:p w14:paraId="2BF884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9D1228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A19260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6885A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A1A33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CC902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水安全与应急气象服务（含省内河道、水库的流量与水位预报，城市内涝中街道的积水深度和淹没范围预报，应急决策辅助相关工作等）</w:t>
            </w:r>
          </w:p>
        </w:tc>
        <w:tc>
          <w:tcPr>
            <w:tcW w:w="1615" w:type="dxa"/>
            <w:vMerge w:val="continue"/>
            <w:vAlign w:val="center"/>
          </w:tcPr>
          <w:p w14:paraId="457A14CC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4FDC5B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CC7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756" w:type="dxa"/>
            <w:vMerge w:val="continue"/>
            <w:vAlign w:val="center"/>
          </w:tcPr>
          <w:p w14:paraId="7D44F8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129055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D87C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B372A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298B34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000701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生态环境气象服务（含环境空气质量预报、人工增雨防治大气污染服务、生态气象监测服务等）</w:t>
            </w:r>
          </w:p>
        </w:tc>
        <w:tc>
          <w:tcPr>
            <w:tcW w:w="1615" w:type="dxa"/>
            <w:vMerge w:val="continue"/>
            <w:vAlign w:val="center"/>
          </w:tcPr>
          <w:p w14:paraId="294EB630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3D4729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AC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exact"/>
          <w:jc w:val="center"/>
        </w:trPr>
        <w:tc>
          <w:tcPr>
            <w:tcW w:w="756" w:type="dxa"/>
            <w:vMerge w:val="continue"/>
            <w:vAlign w:val="center"/>
          </w:tcPr>
          <w:p w14:paraId="4652EE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4E98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700043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5D25F2D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A3045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620430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城市气象服务（含城市内涝监测预警、城市公共交通气象服务、社区气象防灾减灾服务、</w:t>
            </w:r>
          </w:p>
          <w:p w14:paraId="07ECE8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重大活动气象保障服务等）</w:t>
            </w:r>
          </w:p>
        </w:tc>
        <w:tc>
          <w:tcPr>
            <w:tcW w:w="1615" w:type="dxa"/>
            <w:vMerge w:val="continue"/>
            <w:vAlign w:val="center"/>
          </w:tcPr>
          <w:p w14:paraId="6E3159AD">
            <w:pPr>
              <w:jc w:val="center"/>
            </w:pPr>
          </w:p>
        </w:tc>
        <w:tc>
          <w:tcPr>
            <w:tcW w:w="1758" w:type="dxa"/>
            <w:vMerge w:val="continue"/>
            <w:vAlign w:val="center"/>
          </w:tcPr>
          <w:p w14:paraId="5B79F3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6C9C1A0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72"/>
    <w:rsid w:val="00060490"/>
    <w:rsid w:val="000C0291"/>
    <w:rsid w:val="00167CAA"/>
    <w:rsid w:val="00250372"/>
    <w:rsid w:val="005E1FEC"/>
    <w:rsid w:val="00650E3B"/>
    <w:rsid w:val="006573D6"/>
    <w:rsid w:val="00736B94"/>
    <w:rsid w:val="007B3D9A"/>
    <w:rsid w:val="007F198C"/>
    <w:rsid w:val="008966D7"/>
    <w:rsid w:val="009C3D3B"/>
    <w:rsid w:val="009D77E4"/>
    <w:rsid w:val="00A51234"/>
    <w:rsid w:val="00A5266B"/>
    <w:rsid w:val="00A55284"/>
    <w:rsid w:val="00B671C7"/>
    <w:rsid w:val="00CD4382"/>
    <w:rsid w:val="00D4742A"/>
    <w:rsid w:val="00DC6909"/>
    <w:rsid w:val="00EB5299"/>
    <w:rsid w:val="00EE415F"/>
    <w:rsid w:val="00F55567"/>
    <w:rsid w:val="15EA0BE7"/>
    <w:rsid w:val="410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984</Words>
  <Characters>1004</Characters>
  <Lines>9</Lines>
  <Paragraphs>2</Paragraphs>
  <TotalTime>90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2025-07-29T07:53:00Z</dcterms:created>
  <dc:creator>王晓波</dc:creator>
  <cp:lastModifiedBy>简约而不简单</cp:lastModifiedBy>
  <dcterms:modified xsi:type="dcterms:W3CDTF">2025-10-09T08:10:27Z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eyJoZGlkIjoiNGE2Njc0YTUwYzcyM2Y4NjViYjg4NTVmZDRlZTUwOTUiLCJ1c2VySWQiOiIxMDQ1MDEzMzExIn0=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F3BAE62A0E8F4761AAF9CD10BA7E5EAD_12</vt:lpwstr>
  </property>
</Properties>
</file>