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EB" w:rsidRPr="007643F2" w:rsidRDefault="00C359EB" w:rsidP="00C359EB">
      <w:pPr>
        <w:pStyle w:val="a5"/>
        <w:rPr>
          <w:rFonts w:hint="eastAsia"/>
          <w:sz w:val="44"/>
          <w:szCs w:val="44"/>
          <w:lang w:eastAsia="zh-CN"/>
        </w:rPr>
      </w:pPr>
      <w:bookmarkStart w:id="0" w:name="_GoBack"/>
      <w:r w:rsidRPr="007643F2">
        <w:rPr>
          <w:rFonts w:hint="eastAsia"/>
          <w:sz w:val="44"/>
          <w:szCs w:val="44"/>
          <w:lang w:eastAsia="zh-CN"/>
        </w:rPr>
        <w:t>干部职工作风建设管理规定</w:t>
      </w:r>
    </w:p>
    <w:p w:rsidR="00C359EB" w:rsidRPr="004657D5" w:rsidRDefault="00C359EB" w:rsidP="00C359EB">
      <w:pPr>
        <w:pStyle w:val="a5"/>
        <w:spacing w:line="500" w:lineRule="exact"/>
        <w:ind w:firstLineChars="200" w:firstLine="600"/>
        <w:jc w:val="left"/>
        <w:rPr>
          <w:rFonts w:eastAsia="仿宋_GB2312"/>
          <w:b w:val="0"/>
          <w:sz w:val="30"/>
          <w:szCs w:val="30"/>
        </w:rPr>
      </w:pPr>
      <w:bookmarkStart w:id="1" w:name="_Toc35613095"/>
      <w:bookmarkEnd w:id="0"/>
      <w:r w:rsidRPr="004657D5">
        <w:rPr>
          <w:rFonts w:eastAsia="仿宋_GB2312"/>
          <w:b w:val="0"/>
          <w:sz w:val="30"/>
          <w:szCs w:val="30"/>
        </w:rPr>
        <w:t>为贯彻落实中央八项规定、省委九条规定、市委</w:t>
      </w:r>
      <w:r w:rsidRPr="004657D5">
        <w:rPr>
          <w:rFonts w:eastAsia="仿宋_GB2312" w:hint="eastAsia"/>
          <w:b w:val="0"/>
          <w:sz w:val="30"/>
          <w:szCs w:val="30"/>
        </w:rPr>
        <w:t>十三</w:t>
      </w:r>
      <w:r w:rsidRPr="004657D5">
        <w:rPr>
          <w:rFonts w:eastAsia="仿宋_GB2312"/>
          <w:b w:val="0"/>
          <w:sz w:val="30"/>
          <w:szCs w:val="30"/>
        </w:rPr>
        <w:t>条禁令</w:t>
      </w:r>
      <w:r w:rsidRPr="004657D5">
        <w:rPr>
          <w:rFonts w:eastAsia="仿宋_GB2312" w:hint="eastAsia"/>
          <w:b w:val="0"/>
          <w:sz w:val="30"/>
          <w:szCs w:val="30"/>
        </w:rPr>
        <w:t>以及《中国共产党廉洁自律准则》《中国共产党纪律处分条例》</w:t>
      </w:r>
      <w:r w:rsidRPr="004657D5">
        <w:rPr>
          <w:rFonts w:eastAsia="仿宋_GB2312"/>
          <w:b w:val="0"/>
          <w:sz w:val="30"/>
          <w:szCs w:val="30"/>
        </w:rPr>
        <w:t>等有关文件精神，切实加强干部职工作风建设，提高干部队伍整体素质，结合水利局实际，经局党组研究，特制定</w:t>
      </w:r>
      <w:r w:rsidRPr="004657D5">
        <w:rPr>
          <w:rFonts w:eastAsia="仿宋_GB2312" w:hint="eastAsia"/>
          <w:b w:val="0"/>
          <w:sz w:val="30"/>
          <w:szCs w:val="30"/>
          <w:lang w:eastAsia="zh-CN"/>
        </w:rPr>
        <w:t>本</w:t>
      </w:r>
      <w:proofErr w:type="spellStart"/>
      <w:r w:rsidRPr="004657D5">
        <w:rPr>
          <w:rFonts w:eastAsia="仿宋_GB2312"/>
          <w:b w:val="0"/>
          <w:sz w:val="30"/>
          <w:szCs w:val="30"/>
        </w:rPr>
        <w:t>管理</w:t>
      </w:r>
      <w:r w:rsidRPr="004657D5">
        <w:rPr>
          <w:rFonts w:eastAsia="仿宋_GB2312" w:hint="eastAsia"/>
          <w:b w:val="0"/>
          <w:sz w:val="30"/>
          <w:szCs w:val="30"/>
          <w:lang w:eastAsia="zh-CN"/>
        </w:rPr>
        <w:t>规定</w:t>
      </w:r>
      <w:proofErr w:type="spellEnd"/>
      <w:r w:rsidRPr="004657D5">
        <w:rPr>
          <w:rFonts w:eastAsia="仿宋_GB2312"/>
          <w:b w:val="0"/>
          <w:sz w:val="30"/>
          <w:szCs w:val="30"/>
        </w:rPr>
        <w:t>。</w:t>
      </w:r>
      <w:bookmarkEnd w:id="1"/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4657D5">
        <w:rPr>
          <w:rFonts w:eastAsia="仿宋_GB2312"/>
          <w:sz w:val="30"/>
          <w:szCs w:val="30"/>
        </w:rPr>
        <w:t>1</w:t>
      </w:r>
      <w:r w:rsidRPr="004657D5">
        <w:rPr>
          <w:rFonts w:eastAsia="仿宋_GB2312"/>
          <w:sz w:val="30"/>
          <w:szCs w:val="30"/>
        </w:rPr>
        <w:t>、严禁上下班迟到、早退、旷工，严格执行上下班作息时间，实行上下班签到制度。上班时间为：上午</w:t>
      </w:r>
      <w:r w:rsidRPr="004657D5">
        <w:rPr>
          <w:rFonts w:eastAsia="仿宋_GB2312"/>
          <w:sz w:val="30"/>
          <w:szCs w:val="30"/>
        </w:rPr>
        <w:t>8</w:t>
      </w:r>
      <w:r w:rsidRPr="004657D5">
        <w:rPr>
          <w:rFonts w:eastAsia="仿宋_GB2312"/>
          <w:sz w:val="30"/>
          <w:szCs w:val="30"/>
        </w:rPr>
        <w:t>：</w:t>
      </w:r>
      <w:r w:rsidRPr="004657D5">
        <w:rPr>
          <w:rFonts w:eastAsia="仿宋_GB2312"/>
          <w:sz w:val="30"/>
          <w:szCs w:val="30"/>
        </w:rPr>
        <w:t>00-12</w:t>
      </w:r>
      <w:r w:rsidRPr="004657D5">
        <w:rPr>
          <w:rFonts w:eastAsia="仿宋_GB2312"/>
          <w:sz w:val="30"/>
          <w:szCs w:val="30"/>
        </w:rPr>
        <w:t>：</w:t>
      </w:r>
      <w:r w:rsidRPr="004657D5">
        <w:rPr>
          <w:rFonts w:eastAsia="仿宋_GB2312"/>
          <w:sz w:val="30"/>
          <w:szCs w:val="30"/>
        </w:rPr>
        <w:t>00</w:t>
      </w:r>
      <w:r w:rsidRPr="004657D5">
        <w:rPr>
          <w:rFonts w:eastAsia="仿宋_GB2312"/>
          <w:sz w:val="30"/>
          <w:szCs w:val="30"/>
        </w:rPr>
        <w:t>，下午</w:t>
      </w:r>
      <w:r w:rsidRPr="004657D5">
        <w:rPr>
          <w:rFonts w:eastAsia="仿宋_GB2312"/>
          <w:sz w:val="30"/>
          <w:szCs w:val="30"/>
        </w:rPr>
        <w:t>2</w:t>
      </w:r>
      <w:r w:rsidRPr="004657D5">
        <w:rPr>
          <w:rFonts w:eastAsia="仿宋_GB2312"/>
          <w:sz w:val="30"/>
          <w:szCs w:val="30"/>
        </w:rPr>
        <w:t>：</w:t>
      </w:r>
      <w:r w:rsidRPr="004657D5">
        <w:rPr>
          <w:rFonts w:eastAsia="仿宋_GB2312"/>
          <w:sz w:val="30"/>
          <w:szCs w:val="30"/>
        </w:rPr>
        <w:t>30</w:t>
      </w:r>
      <w:r w:rsidRPr="004657D5">
        <w:rPr>
          <w:rFonts w:eastAsia="仿宋_GB2312"/>
          <w:sz w:val="30"/>
          <w:szCs w:val="30"/>
        </w:rPr>
        <w:t>（</w:t>
      </w:r>
      <w:r w:rsidRPr="004657D5">
        <w:rPr>
          <w:rFonts w:eastAsia="仿宋_GB2312"/>
          <w:sz w:val="30"/>
          <w:szCs w:val="30"/>
        </w:rPr>
        <w:t>3</w:t>
      </w:r>
      <w:r w:rsidRPr="004657D5">
        <w:rPr>
          <w:rFonts w:eastAsia="仿宋_GB2312"/>
          <w:sz w:val="30"/>
          <w:szCs w:val="30"/>
        </w:rPr>
        <w:t>：</w:t>
      </w:r>
      <w:r w:rsidRPr="004657D5">
        <w:rPr>
          <w:rFonts w:eastAsia="仿宋_GB2312"/>
          <w:sz w:val="30"/>
          <w:szCs w:val="30"/>
        </w:rPr>
        <w:t>00</w:t>
      </w:r>
      <w:r w:rsidRPr="004657D5">
        <w:rPr>
          <w:rFonts w:eastAsia="仿宋_GB2312"/>
          <w:sz w:val="30"/>
          <w:szCs w:val="30"/>
        </w:rPr>
        <w:t>）</w:t>
      </w:r>
      <w:r w:rsidRPr="004657D5">
        <w:rPr>
          <w:rFonts w:eastAsia="仿宋_GB2312"/>
          <w:sz w:val="30"/>
          <w:szCs w:val="30"/>
        </w:rPr>
        <w:t>-5</w:t>
      </w:r>
      <w:r w:rsidRPr="004657D5">
        <w:rPr>
          <w:rFonts w:eastAsia="仿宋_GB2312"/>
          <w:sz w:val="30"/>
          <w:szCs w:val="30"/>
        </w:rPr>
        <w:t>：</w:t>
      </w:r>
      <w:r w:rsidRPr="004657D5">
        <w:rPr>
          <w:rFonts w:eastAsia="仿宋_GB2312"/>
          <w:sz w:val="30"/>
          <w:szCs w:val="30"/>
        </w:rPr>
        <w:t>30</w:t>
      </w:r>
      <w:r w:rsidRPr="004657D5">
        <w:rPr>
          <w:rFonts w:eastAsia="仿宋_GB2312"/>
          <w:sz w:val="30"/>
          <w:szCs w:val="30"/>
        </w:rPr>
        <w:t>（</w:t>
      </w:r>
      <w:r w:rsidRPr="004657D5">
        <w:rPr>
          <w:rFonts w:eastAsia="仿宋_GB2312"/>
          <w:sz w:val="30"/>
          <w:szCs w:val="30"/>
        </w:rPr>
        <w:t>6</w:t>
      </w:r>
      <w:r w:rsidRPr="004657D5">
        <w:rPr>
          <w:rFonts w:eastAsia="仿宋_GB2312"/>
          <w:sz w:val="30"/>
          <w:szCs w:val="30"/>
        </w:rPr>
        <w:t>：</w:t>
      </w:r>
      <w:r w:rsidRPr="004657D5">
        <w:rPr>
          <w:rFonts w:eastAsia="仿宋_GB2312"/>
          <w:sz w:val="30"/>
          <w:szCs w:val="30"/>
        </w:rPr>
        <w:t>00</w:t>
      </w:r>
      <w:r w:rsidRPr="004657D5">
        <w:rPr>
          <w:rFonts w:eastAsia="仿宋_GB2312"/>
          <w:sz w:val="30"/>
          <w:szCs w:val="30"/>
        </w:rPr>
        <w:t>）；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4657D5">
        <w:rPr>
          <w:rFonts w:eastAsia="仿宋_GB2312"/>
          <w:sz w:val="30"/>
          <w:szCs w:val="30"/>
        </w:rPr>
        <w:t>2</w:t>
      </w:r>
      <w:r w:rsidRPr="004657D5">
        <w:rPr>
          <w:rFonts w:eastAsia="仿宋_GB2312"/>
          <w:sz w:val="30"/>
          <w:szCs w:val="30"/>
        </w:rPr>
        <w:t>、</w:t>
      </w:r>
      <w:r w:rsidRPr="004657D5">
        <w:rPr>
          <w:rFonts w:eastAsia="仿宋_GB2312" w:hint="eastAsia"/>
          <w:sz w:val="30"/>
          <w:szCs w:val="30"/>
        </w:rPr>
        <w:t>严禁开会迟到、早退、会场喧哗、随意走动、玩手机等；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4657D5">
        <w:rPr>
          <w:rFonts w:eastAsia="仿宋_GB2312" w:hint="eastAsia"/>
          <w:sz w:val="30"/>
          <w:szCs w:val="30"/>
        </w:rPr>
        <w:t>3</w:t>
      </w:r>
      <w:r w:rsidRPr="004657D5">
        <w:rPr>
          <w:rFonts w:eastAsia="仿宋_GB2312" w:hint="eastAsia"/>
          <w:sz w:val="30"/>
          <w:szCs w:val="30"/>
        </w:rPr>
        <w:t>、</w:t>
      </w:r>
      <w:r w:rsidRPr="004657D5">
        <w:rPr>
          <w:rFonts w:eastAsia="仿宋_GB2312"/>
          <w:sz w:val="30"/>
          <w:szCs w:val="30"/>
        </w:rPr>
        <w:t>严禁干部职工在上班时间网上聊天、玩游戏、炒股、下棋、打牌、相互串访闲谈、出入娱乐场所</w:t>
      </w:r>
      <w:r w:rsidRPr="004657D5">
        <w:rPr>
          <w:rFonts w:eastAsia="仿宋_GB2312" w:hint="eastAsia"/>
          <w:sz w:val="30"/>
          <w:szCs w:val="30"/>
        </w:rPr>
        <w:t>、在公共场所吸烟</w:t>
      </w:r>
      <w:r w:rsidRPr="004657D5">
        <w:rPr>
          <w:rFonts w:eastAsia="仿宋_GB2312"/>
          <w:sz w:val="30"/>
          <w:szCs w:val="30"/>
        </w:rPr>
        <w:t>等；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4657D5">
        <w:rPr>
          <w:rFonts w:eastAsia="仿宋_GB2312" w:hint="eastAsia"/>
          <w:sz w:val="30"/>
          <w:szCs w:val="30"/>
        </w:rPr>
        <w:t>4</w:t>
      </w:r>
      <w:r w:rsidRPr="004657D5">
        <w:rPr>
          <w:rFonts w:eastAsia="仿宋_GB2312"/>
          <w:sz w:val="30"/>
          <w:szCs w:val="30"/>
        </w:rPr>
        <w:t>、严禁工作中刁难或以粗暴方式对待服务对象，实</w:t>
      </w:r>
      <w:proofErr w:type="gramStart"/>
      <w:r w:rsidRPr="004657D5">
        <w:rPr>
          <w:rFonts w:eastAsia="仿宋_GB2312"/>
          <w:sz w:val="30"/>
          <w:szCs w:val="30"/>
        </w:rPr>
        <w:t>行首问</w:t>
      </w:r>
      <w:proofErr w:type="gramEnd"/>
      <w:r w:rsidRPr="004657D5">
        <w:rPr>
          <w:rFonts w:eastAsia="仿宋_GB2312"/>
          <w:sz w:val="30"/>
          <w:szCs w:val="30"/>
        </w:rPr>
        <w:t>责任制；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4657D5">
        <w:rPr>
          <w:rFonts w:eastAsia="仿宋_GB2312" w:hint="eastAsia"/>
          <w:sz w:val="30"/>
          <w:szCs w:val="30"/>
        </w:rPr>
        <w:t>5</w:t>
      </w:r>
      <w:r w:rsidRPr="004657D5">
        <w:rPr>
          <w:rFonts w:eastAsia="仿宋_GB2312"/>
          <w:sz w:val="30"/>
          <w:szCs w:val="30"/>
        </w:rPr>
        <w:t>、严禁无正当理由拒绝受理、顶着不办或者超过规定时限办理职责范围内能及时办理的工作事项；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4657D5">
        <w:rPr>
          <w:rFonts w:eastAsia="仿宋_GB2312"/>
          <w:sz w:val="30"/>
          <w:szCs w:val="30"/>
        </w:rPr>
        <w:t>6</w:t>
      </w:r>
      <w:r w:rsidRPr="004657D5">
        <w:rPr>
          <w:rFonts w:eastAsia="仿宋_GB2312"/>
          <w:sz w:val="30"/>
          <w:szCs w:val="30"/>
        </w:rPr>
        <w:t>、严禁出入私人会所吃喝玩乐，接受并持有私人会所会员卡；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4657D5">
        <w:rPr>
          <w:rFonts w:eastAsia="仿宋_GB2312"/>
          <w:sz w:val="30"/>
          <w:szCs w:val="30"/>
        </w:rPr>
        <w:t>7</w:t>
      </w:r>
      <w:r w:rsidRPr="004657D5">
        <w:rPr>
          <w:rFonts w:eastAsia="仿宋_GB2312"/>
          <w:sz w:val="30"/>
          <w:szCs w:val="30"/>
        </w:rPr>
        <w:t>、严禁干部职工参与买码</w:t>
      </w:r>
      <w:r w:rsidRPr="004657D5">
        <w:rPr>
          <w:rFonts w:eastAsia="仿宋_GB2312" w:hint="eastAsia"/>
          <w:sz w:val="30"/>
          <w:szCs w:val="30"/>
        </w:rPr>
        <w:t>、</w:t>
      </w:r>
      <w:r w:rsidRPr="004657D5">
        <w:rPr>
          <w:rFonts w:eastAsia="仿宋_GB2312"/>
          <w:sz w:val="30"/>
          <w:szCs w:val="30"/>
        </w:rPr>
        <w:t>赌博</w:t>
      </w:r>
      <w:r>
        <w:rPr>
          <w:rFonts w:eastAsia="仿宋_GB2312" w:hint="eastAsia"/>
          <w:sz w:val="30"/>
          <w:szCs w:val="30"/>
        </w:rPr>
        <w:t>、非法集资</w:t>
      </w:r>
      <w:r w:rsidRPr="004657D5">
        <w:rPr>
          <w:rFonts w:eastAsia="仿宋_GB2312"/>
          <w:sz w:val="30"/>
          <w:szCs w:val="30"/>
        </w:rPr>
        <w:t>或者</w:t>
      </w:r>
      <w:r w:rsidRPr="004657D5">
        <w:rPr>
          <w:rFonts w:eastAsia="仿宋_GB2312" w:hint="eastAsia"/>
          <w:sz w:val="30"/>
          <w:szCs w:val="30"/>
        </w:rPr>
        <w:t>吸毒</w:t>
      </w:r>
      <w:r w:rsidRPr="004657D5">
        <w:rPr>
          <w:rFonts w:eastAsia="仿宋_GB2312"/>
          <w:sz w:val="30"/>
          <w:szCs w:val="30"/>
        </w:rPr>
        <w:t>，严禁干部职工在公共场所打牌；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4657D5">
        <w:rPr>
          <w:rFonts w:eastAsia="仿宋_GB2312"/>
          <w:sz w:val="30"/>
          <w:szCs w:val="30"/>
        </w:rPr>
        <w:t>8</w:t>
      </w:r>
      <w:r w:rsidRPr="004657D5">
        <w:rPr>
          <w:rFonts w:eastAsia="仿宋_GB2312"/>
          <w:sz w:val="30"/>
          <w:szCs w:val="30"/>
        </w:rPr>
        <w:t>、严禁干部职工违规擅自驾驶公车以及酒后驾车；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4657D5">
        <w:rPr>
          <w:rFonts w:eastAsia="仿宋_GB2312"/>
          <w:sz w:val="30"/>
          <w:szCs w:val="30"/>
        </w:rPr>
        <w:t>9</w:t>
      </w:r>
      <w:r w:rsidRPr="004657D5">
        <w:rPr>
          <w:rFonts w:eastAsia="仿宋_GB2312"/>
          <w:sz w:val="30"/>
          <w:szCs w:val="30"/>
        </w:rPr>
        <w:t>、严禁用公款相互宴请</w:t>
      </w:r>
      <w:r w:rsidRPr="004657D5">
        <w:rPr>
          <w:rFonts w:eastAsia="仿宋_GB2312" w:hint="eastAsia"/>
          <w:sz w:val="30"/>
          <w:szCs w:val="30"/>
        </w:rPr>
        <w:t>、</w:t>
      </w:r>
      <w:r w:rsidRPr="004657D5">
        <w:rPr>
          <w:rFonts w:eastAsia="仿宋_GB2312"/>
          <w:sz w:val="30"/>
          <w:szCs w:val="30"/>
        </w:rPr>
        <w:t>工作日</w:t>
      </w:r>
      <w:r w:rsidRPr="004657D5">
        <w:rPr>
          <w:rFonts w:eastAsia="仿宋_GB2312" w:hint="eastAsia"/>
          <w:sz w:val="30"/>
          <w:szCs w:val="30"/>
        </w:rPr>
        <w:t>早餐和</w:t>
      </w:r>
      <w:r w:rsidRPr="004657D5">
        <w:rPr>
          <w:rFonts w:eastAsia="仿宋_GB2312"/>
          <w:sz w:val="30"/>
          <w:szCs w:val="30"/>
        </w:rPr>
        <w:t>中餐饮酒</w:t>
      </w:r>
      <w:r w:rsidRPr="004657D5">
        <w:rPr>
          <w:rFonts w:eastAsia="仿宋_GB2312" w:hint="eastAsia"/>
          <w:sz w:val="30"/>
          <w:szCs w:val="30"/>
        </w:rPr>
        <w:t>（含酒精类饮料）、公务接待活动</w:t>
      </w:r>
      <w:r>
        <w:rPr>
          <w:rFonts w:eastAsia="仿宋_GB2312" w:hint="eastAsia"/>
          <w:sz w:val="30"/>
          <w:szCs w:val="30"/>
        </w:rPr>
        <w:t>中</w:t>
      </w:r>
      <w:r w:rsidRPr="004657D5">
        <w:rPr>
          <w:rFonts w:eastAsia="仿宋_GB2312" w:hint="eastAsia"/>
          <w:sz w:val="30"/>
          <w:szCs w:val="30"/>
        </w:rPr>
        <w:t>饮酒（含非工作日）</w:t>
      </w:r>
      <w:r w:rsidRPr="004657D5">
        <w:rPr>
          <w:rFonts w:eastAsia="仿宋_GB2312"/>
          <w:sz w:val="30"/>
          <w:szCs w:val="30"/>
        </w:rPr>
        <w:t>；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4657D5">
        <w:rPr>
          <w:rFonts w:eastAsia="仿宋_GB2312"/>
          <w:sz w:val="30"/>
          <w:szCs w:val="30"/>
        </w:rPr>
        <w:t>10</w:t>
      </w:r>
      <w:r w:rsidRPr="004657D5">
        <w:rPr>
          <w:rFonts w:eastAsia="仿宋_GB2312"/>
          <w:sz w:val="30"/>
          <w:szCs w:val="30"/>
        </w:rPr>
        <w:t>、严禁公款私借，公款私用；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 w:rsidRPr="004657D5">
        <w:rPr>
          <w:rFonts w:eastAsia="仿宋_GB2312"/>
          <w:sz w:val="30"/>
          <w:szCs w:val="30"/>
        </w:rPr>
        <w:t>11</w:t>
      </w:r>
      <w:r w:rsidRPr="004657D5">
        <w:rPr>
          <w:rFonts w:eastAsia="仿宋_GB2312"/>
          <w:sz w:val="30"/>
          <w:szCs w:val="30"/>
        </w:rPr>
        <w:t>、严禁违规操办婚丧喜庆事宜；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4657D5">
        <w:rPr>
          <w:rFonts w:eastAsia="仿宋_GB2312"/>
          <w:sz w:val="30"/>
          <w:szCs w:val="30"/>
        </w:rPr>
        <w:t>12</w:t>
      </w:r>
      <w:r w:rsidRPr="004657D5">
        <w:rPr>
          <w:rFonts w:eastAsia="仿宋_GB2312"/>
          <w:sz w:val="30"/>
          <w:szCs w:val="30"/>
        </w:rPr>
        <w:t>、严禁索取、收受服务对象财物，或者接受服务对象提供</w:t>
      </w:r>
      <w:r w:rsidRPr="004657D5">
        <w:rPr>
          <w:rFonts w:eastAsia="仿宋_GB2312"/>
          <w:sz w:val="30"/>
          <w:szCs w:val="30"/>
        </w:rPr>
        <w:lastRenderedPageBreak/>
        <w:t>的宴请娱乐、旅游或者在服务对象处理报销费用。</w:t>
      </w:r>
    </w:p>
    <w:p w:rsidR="00C359EB" w:rsidRPr="004657D5" w:rsidRDefault="00C359EB" w:rsidP="00C359EB">
      <w:pPr>
        <w:spacing w:line="50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4657D5">
        <w:rPr>
          <w:rFonts w:eastAsia="仿宋_GB2312" w:hint="eastAsia"/>
          <w:sz w:val="30"/>
          <w:szCs w:val="30"/>
        </w:rPr>
        <w:t>13</w:t>
      </w:r>
      <w:r>
        <w:rPr>
          <w:rFonts w:eastAsia="仿宋_GB2312" w:hint="eastAsia"/>
          <w:sz w:val="30"/>
          <w:szCs w:val="30"/>
        </w:rPr>
        <w:t>、严禁干部职工及家属在机关大院</w:t>
      </w:r>
      <w:r w:rsidRPr="004657D5">
        <w:rPr>
          <w:rFonts w:eastAsia="仿宋_GB2312" w:hint="eastAsia"/>
          <w:sz w:val="30"/>
          <w:szCs w:val="30"/>
        </w:rPr>
        <w:t>吵闹、辱骂、打架斗殴等</w:t>
      </w:r>
      <w:r>
        <w:rPr>
          <w:rFonts w:eastAsia="仿宋_GB2312" w:hint="eastAsia"/>
          <w:sz w:val="30"/>
          <w:szCs w:val="30"/>
        </w:rPr>
        <w:t>。</w:t>
      </w:r>
    </w:p>
    <w:p w:rsidR="00F523B4" w:rsidRPr="00C359EB" w:rsidRDefault="00F523B4"/>
    <w:sectPr w:rsidR="00F523B4" w:rsidRPr="00C3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8B" w:rsidRDefault="002A0E8B" w:rsidP="00C359EB">
      <w:r>
        <w:separator/>
      </w:r>
    </w:p>
  </w:endnote>
  <w:endnote w:type="continuationSeparator" w:id="0">
    <w:p w:rsidR="002A0E8B" w:rsidRDefault="002A0E8B" w:rsidP="00C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8B" w:rsidRDefault="002A0E8B" w:rsidP="00C359EB">
      <w:r>
        <w:separator/>
      </w:r>
    </w:p>
  </w:footnote>
  <w:footnote w:type="continuationSeparator" w:id="0">
    <w:p w:rsidR="002A0E8B" w:rsidRDefault="002A0E8B" w:rsidP="00C3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A6"/>
    <w:rsid w:val="002A0E8B"/>
    <w:rsid w:val="004763A6"/>
    <w:rsid w:val="00C359EB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9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9EB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C359E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C359EB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9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9EB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C359E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C359EB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311</Characters>
  <Application>Microsoft Office Word</Application>
  <DocSecurity>0</DocSecurity>
  <Lines>20</Lines>
  <Paragraphs>15</Paragraphs>
  <ScaleCrop>false</ScaleCrop>
  <Company>微软公司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2020-05-06T07:57:00Z</dcterms:created>
  <dcterms:modified xsi:type="dcterms:W3CDTF">2020-05-06T07:57:00Z</dcterms:modified>
</cp:coreProperties>
</file>