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7" w:line="222" w:lineRule="auto"/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/>
        <w:jc w:val="center"/>
        <w:textAlignment w:val="auto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3"/>
          <w:sz w:val="41"/>
          <w:szCs w:val="41"/>
        </w:rPr>
        <w:t>沅陵县2025</w:t>
      </w: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年</w:t>
      </w:r>
      <w:r>
        <w:rPr>
          <w:rFonts w:hint="eastAsia" w:ascii="宋体" w:hAnsi="宋体" w:eastAsia="宋体" w:cs="宋体"/>
          <w:b/>
          <w:bCs/>
          <w:spacing w:val="3"/>
          <w:sz w:val="41"/>
          <w:szCs w:val="41"/>
          <w:lang w:val="en-US" w:eastAsia="zh-CN"/>
        </w:rPr>
        <w:t>农业</w:t>
      </w: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社会化服务</w:t>
      </w: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补助标准表</w:t>
      </w:r>
    </w:p>
    <w:tbl>
      <w:tblPr>
        <w:tblStyle w:val="6"/>
        <w:tblpPr w:leftFromText="180" w:rightFromText="180" w:vertAnchor="text" w:horzAnchor="page" w:tblpX="1622" w:tblpY="340"/>
        <w:tblOverlap w:val="never"/>
        <w:tblW w:w="85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667"/>
        <w:gridCol w:w="3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840" w:type="dxa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color w:val="auto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17145</wp:posOffset>
                      </wp:positionV>
                      <wp:extent cx="1790700" cy="1188720"/>
                      <wp:effectExtent l="3810" t="5080" r="15240" b="635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42670" y="2106295"/>
                                <a:ext cx="1790700" cy="1188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8pt;margin-top:1.35pt;height:93.6pt;width:141pt;z-index:251662336;mso-width-relative:page;mso-height-relative:page;" filled="f" stroked="t" coordsize="21600,21600" o:gfxdata="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vP6Q1QAAAAcBAAAPAAAAAAAAAAEA&#10;IAAAACIAAABkcnMvZG93bnJldi54bWxQSwECFAAUAAAACACHTuJA/p5bq9kBAAB4AwAADgAAAAAA&#10;AAABACAAAAAkAQAAZHJzL2Uyb0RvYy54bWxQSwUGAAAAAAYABgBZAQAAb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7"/>
              <w:spacing w:before="91" w:line="219" w:lineRule="auto"/>
              <w:ind w:right="33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3"/>
                <w:sz w:val="28"/>
                <w:szCs w:val="28"/>
              </w:rPr>
              <w:t>服务环节</w:t>
            </w:r>
          </w:p>
        </w:tc>
        <w:tc>
          <w:tcPr>
            <w:tcW w:w="2667" w:type="dxa"/>
            <w:tcBorders>
              <w:bottom w:val="nil"/>
            </w:tcBorders>
            <w:vAlign w:val="center"/>
          </w:tcPr>
          <w:p>
            <w:pPr>
              <w:spacing w:line="259" w:lineRule="auto"/>
              <w:jc w:val="center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02" w:lineRule="auto"/>
              <w:ind w:left="442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水稻烘干</w:t>
            </w:r>
          </w:p>
        </w:tc>
        <w:tc>
          <w:tcPr>
            <w:tcW w:w="3076" w:type="dxa"/>
            <w:tcBorders>
              <w:bottom w:val="nil"/>
            </w:tcBorders>
            <w:vAlign w:val="center"/>
          </w:tcPr>
          <w:p>
            <w:pPr>
              <w:pStyle w:val="7"/>
              <w:spacing w:before="91" w:line="215" w:lineRule="auto"/>
              <w:ind w:right="2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0" w:type="dxa"/>
            <w:tcBorders>
              <w:top w:val="nil"/>
            </w:tcBorders>
          </w:tcPr>
          <w:p>
            <w:pPr>
              <w:pStyle w:val="7"/>
              <w:spacing w:before="91" w:line="219" w:lineRule="auto"/>
              <w:ind w:left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3"/>
                <w:sz w:val="28"/>
                <w:szCs w:val="28"/>
              </w:rPr>
              <w:t>补助内容</w:t>
            </w:r>
          </w:p>
        </w:tc>
        <w:tc>
          <w:tcPr>
            <w:tcW w:w="2667" w:type="dxa"/>
            <w:tcBorders>
              <w:top w:val="nil"/>
            </w:tcBorders>
          </w:tcPr>
          <w:p>
            <w:pPr>
              <w:pStyle w:val="7"/>
              <w:spacing w:before="44" w:line="219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>
            <w:pPr>
              <w:pStyle w:val="7"/>
              <w:spacing w:before="44" w:line="219" w:lineRule="auto"/>
              <w:ind w:left="855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840" w:type="dxa"/>
          </w:tcPr>
          <w:p>
            <w:pPr>
              <w:spacing w:line="295" w:lineRule="auto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19" w:lineRule="auto"/>
              <w:ind w:left="425" w:firstLine="288" w:firstLineChars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4"/>
                <w:sz w:val="28"/>
                <w:szCs w:val="28"/>
              </w:rPr>
              <w:t>服务面积</w:t>
            </w:r>
          </w:p>
        </w:tc>
        <w:tc>
          <w:tcPr>
            <w:tcW w:w="2667" w:type="dxa"/>
          </w:tcPr>
          <w:p>
            <w:pPr>
              <w:spacing w:line="295" w:lineRule="auto"/>
              <w:jc w:val="center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20" w:lineRule="auto"/>
              <w:ind w:left="512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12"/>
                <w:sz w:val="28"/>
                <w:szCs w:val="28"/>
                <w:lang w:val="en-US" w:eastAsia="zh-CN"/>
              </w:rPr>
              <w:t>1.275</w:t>
            </w:r>
            <w:r>
              <w:rPr>
                <w:color w:val="auto"/>
                <w:spacing w:val="12"/>
                <w:sz w:val="28"/>
                <w:szCs w:val="28"/>
              </w:rPr>
              <w:t>(万亩)</w:t>
            </w:r>
          </w:p>
        </w:tc>
        <w:tc>
          <w:tcPr>
            <w:tcW w:w="3076" w:type="dxa"/>
          </w:tcPr>
          <w:p>
            <w:pPr>
              <w:pStyle w:val="7"/>
              <w:spacing w:before="91" w:line="220" w:lineRule="auto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840" w:type="dxa"/>
          </w:tcPr>
          <w:p>
            <w:pPr>
              <w:spacing w:line="441" w:lineRule="auto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18" w:lineRule="auto"/>
              <w:ind w:left="425" w:firstLine="286" w:firstLineChars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3"/>
                <w:sz w:val="28"/>
                <w:szCs w:val="28"/>
              </w:rPr>
              <w:t>市场价格</w:t>
            </w:r>
          </w:p>
        </w:tc>
        <w:tc>
          <w:tcPr>
            <w:tcW w:w="2667" w:type="dxa"/>
          </w:tcPr>
          <w:p>
            <w:pPr>
              <w:spacing w:line="443" w:lineRule="auto"/>
              <w:jc w:val="center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19" w:lineRule="auto"/>
              <w:ind w:left="232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auto"/>
                <w:spacing w:val="1"/>
                <w:sz w:val="28"/>
                <w:szCs w:val="28"/>
                <w:lang w:val="en-US" w:eastAsia="zh-CN"/>
              </w:rPr>
              <w:t>00</w:t>
            </w:r>
            <w:r>
              <w:rPr>
                <w:color w:val="auto"/>
                <w:spacing w:val="1"/>
                <w:sz w:val="28"/>
                <w:szCs w:val="28"/>
              </w:rPr>
              <w:t>元/亩</w:t>
            </w:r>
          </w:p>
        </w:tc>
        <w:tc>
          <w:tcPr>
            <w:tcW w:w="3076" w:type="dxa"/>
          </w:tcPr>
          <w:p>
            <w:pPr>
              <w:pStyle w:val="7"/>
              <w:spacing w:before="91" w:line="219" w:lineRule="auto"/>
              <w:ind w:left="364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840" w:type="dxa"/>
          </w:tcPr>
          <w:p>
            <w:pPr>
              <w:spacing w:line="445" w:lineRule="auto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20" w:lineRule="auto"/>
              <w:ind w:left="425" w:firstLine="286" w:firstLineChars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3"/>
                <w:sz w:val="28"/>
                <w:szCs w:val="28"/>
              </w:rPr>
              <w:t>补助标准</w:t>
            </w:r>
          </w:p>
        </w:tc>
        <w:tc>
          <w:tcPr>
            <w:tcW w:w="2667" w:type="dxa"/>
          </w:tcPr>
          <w:p>
            <w:pPr>
              <w:spacing w:line="444" w:lineRule="auto"/>
              <w:jc w:val="center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19" w:lineRule="auto"/>
              <w:ind w:left="232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 w:val="28"/>
                <w:szCs w:val="28"/>
                <w:lang w:val="en-US" w:eastAsia="zh-CN"/>
              </w:rPr>
              <w:t>40</w:t>
            </w:r>
            <w:r>
              <w:rPr>
                <w:color w:val="auto"/>
                <w:spacing w:val="1"/>
                <w:sz w:val="28"/>
                <w:szCs w:val="28"/>
              </w:rPr>
              <w:t>元/亩</w:t>
            </w:r>
          </w:p>
        </w:tc>
        <w:tc>
          <w:tcPr>
            <w:tcW w:w="3076" w:type="dxa"/>
          </w:tcPr>
          <w:p>
            <w:pPr>
              <w:pStyle w:val="7"/>
              <w:spacing w:before="91" w:line="219" w:lineRule="auto"/>
              <w:ind w:left="295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840" w:type="dxa"/>
          </w:tcPr>
          <w:p>
            <w:pPr>
              <w:spacing w:line="272" w:lineRule="auto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19" w:lineRule="auto"/>
              <w:ind w:left="284" w:firstLine="284" w:firstLineChars="1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2"/>
                <w:sz w:val="28"/>
                <w:szCs w:val="28"/>
              </w:rPr>
              <w:t>拟奖补资金</w:t>
            </w:r>
          </w:p>
        </w:tc>
        <w:tc>
          <w:tcPr>
            <w:tcW w:w="2667" w:type="dxa"/>
          </w:tcPr>
          <w:p>
            <w:pPr>
              <w:spacing w:line="273" w:lineRule="auto"/>
              <w:jc w:val="center"/>
              <w:rPr>
                <w:rFonts w:ascii="Arial"/>
                <w:color w:val="auto"/>
                <w:sz w:val="28"/>
                <w:szCs w:val="28"/>
              </w:rPr>
            </w:pPr>
          </w:p>
          <w:p>
            <w:pPr>
              <w:pStyle w:val="7"/>
              <w:spacing w:before="91" w:line="220" w:lineRule="auto"/>
              <w:ind w:left="512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2"/>
                <w:sz w:val="28"/>
                <w:szCs w:val="28"/>
                <w:lang w:val="en-US" w:eastAsia="zh-CN"/>
              </w:rPr>
              <w:t>51</w:t>
            </w:r>
            <w:r>
              <w:rPr>
                <w:color w:val="auto"/>
                <w:spacing w:val="2"/>
                <w:sz w:val="28"/>
                <w:szCs w:val="28"/>
              </w:rPr>
              <w:t>万元</w:t>
            </w:r>
          </w:p>
        </w:tc>
        <w:tc>
          <w:tcPr>
            <w:tcW w:w="3076" w:type="dxa"/>
          </w:tcPr>
          <w:p>
            <w:pPr>
              <w:pStyle w:val="7"/>
              <w:spacing w:before="91" w:line="220" w:lineRule="auto"/>
              <w:ind w:left="505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1702"/>
    <w:rsid w:val="26AA1702"/>
    <w:rsid w:val="355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2025-09-08T07:56:00Z</dcterms:created>
  <dc:creator>Administrator</dc:creator>
  <cp:lastModifiedBy>Administrator</cp:lastModifiedBy>
  <dcterms:modified xsi:type="dcterms:W3CDTF">2025-09-08T08:48:38Z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