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102A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依法注销沅陵县城区幼儿园等3所民办学校办学许可证的公告</w:t>
      </w:r>
    </w:p>
    <w:p w14:paraId="55F9AB1C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</w:p>
    <w:p w14:paraId="62115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行政许可法》、《中华人民共和国民办教育促进法》、《中华人民共和国民办教育促进法实施条例》及有关法律法规的规定，我局依法受理了沅陵县城区幼儿园等3所民办学校注销办学资质的申请。经审核，沅陵县幼儿园等3所民办学校办学许可证已经到期且无实际办学行为，现决定依法注销沅陵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</w:rPr>
        <w:t>县城区幼儿园等校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的《民办学校办学许可证》。</w:t>
      </w:r>
    </w:p>
    <w:p w14:paraId="51CF0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自本公告发布之日起，这3所民办学校的《民办学校办学许可证》和印章不再具有合法效力，学校不再具备办学资格，所从事的任何活动产生的后果均由其自行负责。</w:t>
      </w:r>
    </w:p>
    <w:p w14:paraId="1AA5E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特此公告</w:t>
      </w:r>
    </w:p>
    <w:p w14:paraId="22347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26731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附件：民办学校注销办学许可证名册</w:t>
      </w:r>
    </w:p>
    <w:p w14:paraId="20358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1B7A5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2129F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69435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沅陵县教育局</w:t>
      </w:r>
    </w:p>
    <w:p w14:paraId="29B04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73" w:leftChars="1968" w:hanging="1440" w:hangingChars="450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2025年11月14日</w:t>
      </w:r>
    </w:p>
    <w:p w14:paraId="6F3676CF">
      <w:pPr>
        <w:rPr>
          <w:rFonts w:hint="eastAsia"/>
        </w:rPr>
      </w:pPr>
      <w:r>
        <w:t xml:space="preserve"> </w:t>
      </w:r>
    </w:p>
    <w:p w14:paraId="3485DB98">
      <w:pPr>
        <w:rPr>
          <w:rFonts w:hint="eastAsia"/>
        </w:rPr>
      </w:pPr>
      <w:r>
        <w:t xml:space="preserve"> </w:t>
      </w:r>
    </w:p>
    <w:p w14:paraId="1AC42B44">
      <w:r>
        <w:t xml:space="preserve"> </w:t>
      </w:r>
    </w:p>
    <w:p w14:paraId="725FF79B">
      <w:pPr>
        <w:jc w:val="center"/>
      </w:pPr>
      <w:r>
        <w:t xml:space="preserve"> </w:t>
      </w:r>
    </w:p>
    <w:p w14:paraId="4679D16D">
      <w:pPr>
        <w:jc w:val="center"/>
      </w:pPr>
      <w:r>
        <w:t xml:space="preserve"> </w:t>
      </w:r>
    </w:p>
    <w:p w14:paraId="495888AA">
      <w:pPr>
        <w:jc w:val="center"/>
        <w:rPr>
          <w:b/>
          <w:sz w:val="44"/>
          <w:szCs w:val="44"/>
        </w:rPr>
      </w:pPr>
      <w:r>
        <w:t xml:space="preserve"> </w:t>
      </w:r>
      <w:r>
        <w:rPr>
          <w:rFonts w:hint="eastAsia"/>
          <w:b/>
          <w:sz w:val="44"/>
          <w:szCs w:val="44"/>
        </w:rPr>
        <w:t xml:space="preserve"> </w:t>
      </w:r>
    </w:p>
    <w:p w14:paraId="4C98C688">
      <w:pPr>
        <w:ind w:firstLine="1760" w:firstLineChars="40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民办学校办学许可证注销名册</w:t>
      </w:r>
    </w:p>
    <w:p w14:paraId="234ADB4E">
      <w:pPr>
        <w:ind w:firstLine="1767" w:firstLineChars="400"/>
        <w:jc w:val="left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61"/>
        <w:gridCol w:w="1332"/>
        <w:gridCol w:w="1687"/>
        <w:gridCol w:w="2006"/>
        <w:gridCol w:w="2138"/>
      </w:tblGrid>
      <w:tr w14:paraId="0BE6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2BDE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A99C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9E7D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</w:rPr>
              <w:t>住所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B15C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551A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</w:rPr>
              <w:t>办学许可证号码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F302">
            <w:pPr>
              <w:jc w:val="center"/>
              <w:rPr>
                <w:rFonts w:hint="eastAsia" w:ascii="CESI仿宋-GB2312" w:hAnsi="CESI仿宋-GB2312" w:eastAsia="CESI仿宋-GB2312" w:cs="CESI仿宋-GB2312"/>
                <w:b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kern w:val="0"/>
                <w:sz w:val="21"/>
                <w:szCs w:val="21"/>
              </w:rPr>
              <w:t>统一社会信用代码</w:t>
            </w:r>
          </w:p>
        </w:tc>
      </w:tr>
      <w:tr w14:paraId="633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A65B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6D14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沅陵县城区幼儿园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B0B8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沅陵县城天宁北路外贸局大楼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A151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吴依宸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0554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143122260000088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3F6B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524312227767835242</w:t>
            </w:r>
          </w:p>
        </w:tc>
      </w:tr>
      <w:tr w14:paraId="1FFC9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7ED5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2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4FF9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沅陵县唯美空间文化教育培训学校有限公司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6A5C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沅陵县沅陵镇辰州东街17号二楼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8BF6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李淘丽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E3ED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143122270000119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076B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91431222MA4QPEIW0I</w:t>
            </w:r>
          </w:p>
        </w:tc>
      </w:tr>
      <w:tr w14:paraId="26A3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5FD1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9469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沅陵县舞之梦文化艺术培训学校有限公司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30BA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沅陵县五强溪镇麻伊伏社区居委会安澜桥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02BB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郭美英子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9F6B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143122270000939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76E3">
            <w:pPr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</w:rPr>
              <w:t>91431222MA4T3Q68IE</w:t>
            </w:r>
          </w:p>
        </w:tc>
      </w:tr>
    </w:tbl>
    <w:p w14:paraId="4AB52421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FB215D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4D342E92">
      <w:pPr>
        <w:rPr>
          <w:rFonts w:hint="eastAsia"/>
        </w:rPr>
      </w:pPr>
      <w:r>
        <w:t xml:space="preserve"> </w:t>
      </w:r>
    </w:p>
    <w:p w14:paraId="221878C2">
      <w:pPr>
        <w:spacing w:line="560" w:lineRule="exact"/>
        <w:ind w:firstLine="840" w:firstLineChars="400"/>
        <w:rPr>
          <w:rFonts w:hint="eastAsia"/>
        </w:rPr>
      </w:pPr>
      <w:r>
        <w:t xml:space="preserve"> </w:t>
      </w:r>
    </w:p>
    <w:p w14:paraId="50A8782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59B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32004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32004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N2MwN2UxZmQwM2IwOTRkYTg5ZDNlZjQ2YzI4NDcifQ=="/>
  </w:docVars>
  <w:rsids>
    <w:rsidRoot w:val="005C1D4E"/>
    <w:rsid w:val="002C795E"/>
    <w:rsid w:val="005C1D4E"/>
    <w:rsid w:val="005F2901"/>
    <w:rsid w:val="007A3200"/>
    <w:rsid w:val="00CE08B9"/>
    <w:rsid w:val="6FE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23</TotalTime>
  <ScaleCrop>false</ScaleCrop>
  <LinksUpToDate>false</LinksUpToDate>
  <CharactersWithSpaces>615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2025-11-13T15:17:00Z</dcterms:created>
  <dc:creator>xb21cn</dc:creator>
  <cp:lastModifiedBy>邓振华</cp:lastModifiedBy>
  <dcterms:modified xsi:type="dcterms:W3CDTF">2025-11-18T12:53:56Z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453F9031A039CA8BE4FB1B6921BE7C98_42</vt:lpwstr>
  </property>
</Properties>
</file>