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6ABB">
      <w:pPr>
        <w:pStyle w:val="2"/>
        <w:spacing w:before="70" w:line="222" w:lineRule="auto"/>
        <w:ind w:left="30"/>
        <w:rPr>
          <w:color w:val="auto"/>
          <w:sz w:val="32"/>
          <w:szCs w:val="32"/>
        </w:rPr>
      </w:pPr>
      <w:bookmarkStart w:id="0" w:name="_GoBack"/>
      <w:r>
        <w:rPr>
          <w:color w:val="auto"/>
          <w:spacing w:val="25"/>
          <w:sz w:val="32"/>
          <w:szCs w:val="32"/>
        </w:rPr>
        <w:t>附件</w:t>
      </w:r>
      <w:r>
        <w:rPr>
          <w:rFonts w:hint="eastAsia"/>
          <w:color w:val="auto"/>
          <w:spacing w:val="25"/>
          <w:sz w:val="32"/>
          <w:szCs w:val="32"/>
          <w:lang w:val="en-US" w:eastAsia="zh-CN"/>
        </w:rPr>
        <w:t>1</w:t>
      </w:r>
      <w:r>
        <w:rPr>
          <w:color w:val="auto"/>
          <w:spacing w:val="25"/>
          <w:sz w:val="32"/>
          <w:szCs w:val="32"/>
        </w:rPr>
        <w:t>:</w:t>
      </w:r>
    </w:p>
    <w:p w14:paraId="77558EDF">
      <w:pPr>
        <w:spacing w:before="42" w:line="219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</w:rPr>
        <w:t>沅陵县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农业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</w:rPr>
        <w:t>社会化服务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水稻烘干环节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</w:rPr>
        <w:t>主体申报表</w:t>
      </w:r>
      <w:bookmarkEnd w:id="0"/>
    </w:p>
    <w:p w14:paraId="232277F8">
      <w:pPr>
        <w:spacing w:before="42" w:line="219" w:lineRule="auto"/>
        <w:jc w:val="left"/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</w:pPr>
      <w:r>
        <w:rPr>
          <w:rFonts w:ascii="宋体" w:hAnsi="宋体" w:eastAsia="宋体" w:cs="宋体"/>
          <w:color w:val="auto"/>
          <w:spacing w:val="4"/>
          <w:position w:val="1"/>
          <w:sz w:val="27"/>
          <w:szCs w:val="27"/>
        </w:rPr>
        <w:t>服务主体名称(盖章):</w:t>
      </w:r>
      <w:r>
        <w:rPr>
          <w:rFonts w:hint="eastAsia" w:ascii="宋体" w:hAnsi="宋体" w:eastAsia="宋体" w:cs="宋体"/>
          <w:color w:val="auto"/>
          <w:spacing w:val="4"/>
          <w:position w:val="1"/>
          <w:sz w:val="27"/>
          <w:szCs w:val="27"/>
        </w:rPr>
        <w:t xml:space="preserve">                 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申报日期：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年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月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日</w:t>
      </w:r>
    </w:p>
    <w:tbl>
      <w:tblPr>
        <w:tblStyle w:val="13"/>
        <w:tblW w:w="877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87"/>
        <w:gridCol w:w="1096"/>
        <w:gridCol w:w="889"/>
        <w:gridCol w:w="1130"/>
        <w:gridCol w:w="919"/>
        <w:gridCol w:w="1783"/>
      </w:tblGrid>
      <w:tr w14:paraId="16B1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5" w:type="dxa"/>
            <w:vAlign w:val="center"/>
          </w:tcPr>
          <w:p w14:paraId="5D624962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法定代表</w:t>
            </w:r>
            <w:r>
              <w:rPr>
                <w:color w:val="auto"/>
                <w:spacing w:val="9"/>
                <w:sz w:val="21"/>
                <w:szCs w:val="21"/>
              </w:rPr>
              <w:t>人姓名</w:t>
            </w:r>
          </w:p>
        </w:tc>
        <w:tc>
          <w:tcPr>
            <w:tcW w:w="1387" w:type="dxa"/>
            <w:vAlign w:val="center"/>
          </w:tcPr>
          <w:p w14:paraId="3A2037BA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 w14:paraId="60501D06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 w14:paraId="6FA02597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 w14:paraId="164D7813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成立</w:t>
            </w:r>
            <w:r>
              <w:rPr>
                <w:color w:val="auto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783" w:type="dxa"/>
            <w:vAlign w:val="center"/>
          </w:tcPr>
          <w:p w14:paraId="0702BC75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0B66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75" w:type="dxa"/>
            <w:vAlign w:val="center"/>
          </w:tcPr>
          <w:p w14:paraId="3DDAD458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农机具原值</w:t>
            </w:r>
          </w:p>
          <w:p w14:paraId="20CFADC3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387" w:type="dxa"/>
            <w:vAlign w:val="center"/>
          </w:tcPr>
          <w:p w14:paraId="03086588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 w14:paraId="434DF12B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服务机具</w:t>
            </w:r>
          </w:p>
          <w:p w14:paraId="45AB871A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数量</w:t>
            </w:r>
            <w:r>
              <w:rPr>
                <w:color w:val="auto"/>
                <w:spacing w:val="15"/>
                <w:sz w:val="21"/>
                <w:szCs w:val="21"/>
              </w:rPr>
              <w:t>(台)</w:t>
            </w:r>
          </w:p>
        </w:tc>
        <w:tc>
          <w:tcPr>
            <w:tcW w:w="2019" w:type="dxa"/>
            <w:gridSpan w:val="2"/>
            <w:vAlign w:val="center"/>
          </w:tcPr>
          <w:p w14:paraId="54AE1306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 w14:paraId="6CAD2D41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从业人数</w:t>
            </w:r>
          </w:p>
        </w:tc>
        <w:tc>
          <w:tcPr>
            <w:tcW w:w="1783" w:type="dxa"/>
            <w:vAlign w:val="center"/>
          </w:tcPr>
          <w:p w14:paraId="7DD14803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1BF2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75" w:type="dxa"/>
            <w:vAlign w:val="center"/>
          </w:tcPr>
          <w:p w14:paraId="75F096B6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服务主体地址</w:t>
            </w:r>
          </w:p>
        </w:tc>
        <w:tc>
          <w:tcPr>
            <w:tcW w:w="1387" w:type="dxa"/>
            <w:vAlign w:val="center"/>
          </w:tcPr>
          <w:p w14:paraId="70D84825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 w14:paraId="007B92FF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开户银行</w:t>
            </w:r>
          </w:p>
        </w:tc>
        <w:tc>
          <w:tcPr>
            <w:tcW w:w="2019" w:type="dxa"/>
            <w:gridSpan w:val="2"/>
            <w:vAlign w:val="center"/>
          </w:tcPr>
          <w:p w14:paraId="0C3C6BF1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 w14:paraId="67226057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783" w:type="dxa"/>
            <w:vAlign w:val="center"/>
          </w:tcPr>
          <w:p w14:paraId="539A63F0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6C6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75" w:type="dxa"/>
            <w:tcBorders>
              <w:top w:val="nil"/>
            </w:tcBorders>
            <w:vAlign w:val="center"/>
          </w:tcPr>
          <w:p w14:paraId="5B7E9434">
            <w:pPr>
              <w:pStyle w:val="12"/>
              <w:jc w:val="center"/>
              <w:rPr>
                <w:color w:val="auto"/>
                <w:spacing w:val="4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申报服务</w:t>
            </w:r>
            <w:r>
              <w:rPr>
                <w:color w:val="auto"/>
                <w:spacing w:val="4"/>
                <w:sz w:val="21"/>
                <w:szCs w:val="21"/>
              </w:rPr>
              <w:t>区域</w:t>
            </w:r>
          </w:p>
          <w:p w14:paraId="5764DB75">
            <w:pPr>
              <w:pStyle w:val="12"/>
              <w:jc w:val="center"/>
              <w:rPr>
                <w:rFonts w:ascii="Arial"/>
                <w:color w:val="auto"/>
              </w:rPr>
            </w:pPr>
            <w:r>
              <w:rPr>
                <w:color w:val="auto"/>
                <w:spacing w:val="11"/>
                <w:szCs w:val="21"/>
              </w:rPr>
              <w:t>(乡镇)</w:t>
            </w:r>
          </w:p>
        </w:tc>
        <w:tc>
          <w:tcPr>
            <w:tcW w:w="3372" w:type="dxa"/>
            <w:gridSpan w:val="3"/>
            <w:vAlign w:val="center"/>
          </w:tcPr>
          <w:p w14:paraId="085A8FE6">
            <w:pPr>
              <w:pStyle w:val="12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  <w:lang w:eastAsia="zh-CN"/>
              </w:rPr>
              <w:t>申报服务环节</w:t>
            </w:r>
          </w:p>
        </w:tc>
        <w:tc>
          <w:tcPr>
            <w:tcW w:w="3832" w:type="dxa"/>
            <w:gridSpan w:val="3"/>
            <w:vAlign w:val="center"/>
          </w:tcPr>
          <w:p w14:paraId="79D27BEF">
            <w:pPr>
              <w:pStyle w:val="12"/>
              <w:jc w:val="center"/>
              <w:rPr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申报作业量</w:t>
            </w:r>
          </w:p>
        </w:tc>
      </w:tr>
      <w:tr w14:paraId="4F891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347A811F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6CF0977F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3FA92229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7D13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48E0A165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743ACC7D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415528EA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0043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2A41FC7E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74B252BC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472D95D4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48FE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21487DB7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2779A5E3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4CEB0177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68D7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7A045DF9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372" w:type="dxa"/>
            <w:gridSpan w:val="3"/>
            <w:vAlign w:val="center"/>
          </w:tcPr>
          <w:p w14:paraId="7E340410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3CC45D89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530A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962" w:type="dxa"/>
            <w:gridSpan w:val="2"/>
            <w:vAlign w:val="center"/>
          </w:tcPr>
          <w:p w14:paraId="6E567AE9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乡镇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5817" w:type="dxa"/>
            <w:gridSpan w:val="5"/>
            <w:vAlign w:val="center"/>
          </w:tcPr>
          <w:p w14:paraId="18E63B4F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488E7446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0606F3C2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 w14:paraId="74247354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 w14:paraId="107D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962" w:type="dxa"/>
            <w:gridSpan w:val="2"/>
            <w:vAlign w:val="center"/>
          </w:tcPr>
          <w:p w14:paraId="4C2F0FD0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县农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val="en-US" w:eastAsia="zh-CN"/>
              </w:rPr>
              <w:t>村经营服务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站意见</w:t>
            </w:r>
          </w:p>
        </w:tc>
        <w:tc>
          <w:tcPr>
            <w:tcW w:w="5817" w:type="dxa"/>
            <w:gridSpan w:val="5"/>
            <w:vAlign w:val="center"/>
          </w:tcPr>
          <w:p w14:paraId="2FE6F8A1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12133392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2863907A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 w14:paraId="550A32F5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(盖章)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日</w:t>
            </w:r>
          </w:p>
        </w:tc>
      </w:tr>
      <w:tr w14:paraId="2DDE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962" w:type="dxa"/>
            <w:gridSpan w:val="2"/>
            <w:vAlign w:val="center"/>
          </w:tcPr>
          <w:p w14:paraId="31C88AF1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县农业农村局意见</w:t>
            </w:r>
          </w:p>
        </w:tc>
        <w:tc>
          <w:tcPr>
            <w:tcW w:w="5817" w:type="dxa"/>
            <w:gridSpan w:val="5"/>
            <w:vAlign w:val="center"/>
          </w:tcPr>
          <w:p w14:paraId="512B7138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3ECC48BB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1FD50CA6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 w14:paraId="51297BDA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 w14:paraId="4A14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779" w:type="dxa"/>
            <w:gridSpan w:val="7"/>
            <w:vAlign w:val="center"/>
          </w:tcPr>
          <w:p w14:paraId="3F6049D2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备注：服务主体根据自身服务能力选择服务环节填报，本表一式二份，服务主体、县农业农村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各一份。</w:t>
            </w:r>
          </w:p>
        </w:tc>
      </w:tr>
    </w:tbl>
    <w:p w14:paraId="3D94E9CC">
      <w:pPr>
        <w:pStyle w:val="2"/>
        <w:spacing w:before="70" w:line="222" w:lineRule="auto"/>
        <w:rPr>
          <w:color w:val="auto"/>
          <w:sz w:val="32"/>
          <w:szCs w:val="32"/>
        </w:rPr>
      </w:pPr>
    </w:p>
    <w:p w14:paraId="5976FF8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59250CD1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沅陵县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农业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社会化服务项目服务组织</w:t>
      </w:r>
    </w:p>
    <w:p w14:paraId="41F88248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评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标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准</w:t>
      </w:r>
    </w:p>
    <w:p w14:paraId="1C9E230A">
      <w:pPr>
        <w:spacing w:line="240" w:lineRule="exact"/>
        <w:ind w:firstLine="646"/>
        <w:rPr>
          <w:rFonts w:ascii="仿宋_GB2312" w:hAnsi="楷体" w:eastAsia="仿宋_GB2312"/>
          <w:sz w:val="32"/>
          <w:szCs w:val="3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91"/>
        <w:gridCol w:w="4652"/>
        <w:gridCol w:w="649"/>
        <w:gridCol w:w="2126"/>
      </w:tblGrid>
      <w:tr w14:paraId="06C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E89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F3895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项目及分值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21E3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21C0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得分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05BA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121B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1F57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DA2D5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服务组织资质、监管及合规</w:t>
            </w:r>
          </w:p>
          <w:p w14:paraId="3C393EC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0944A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1.注册登记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及名录库管理</w:t>
            </w:r>
            <w:r>
              <w:rPr>
                <w:rFonts w:hint="eastAsia" w:ascii="宋体" w:hAnsi="宋体" w:eastAsia="宋体" w:cs="宋体"/>
                <w:szCs w:val="21"/>
              </w:rPr>
              <w:t>：经县级以上市场监管部门登记注册，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szCs w:val="21"/>
              </w:rPr>
              <w:t>纳入名录库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管理记10分。</w:t>
            </w:r>
          </w:p>
          <w:p w14:paraId="7DF2AE8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2.从业时间：注册时间2年以上，记5分，未满2年记0分；</w:t>
            </w:r>
          </w:p>
          <w:p w14:paraId="5C83E1C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3.监管合规：能够接受县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农业</w:t>
            </w:r>
            <w:r>
              <w:rPr>
                <w:rFonts w:hint="eastAsia" w:ascii="宋体" w:hAnsi="宋体" w:eastAsia="宋体" w:cs="宋体"/>
                <w:szCs w:val="21"/>
              </w:rPr>
              <w:t>部门监管，记5分；</w:t>
            </w:r>
          </w:p>
          <w:p w14:paraId="3812007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4.跨市州服务要求：跨市州主体需在本县设站点、纳入名录库且在本地正常开展服务2年以上，记5分，不符合不记分。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2EF05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DAA6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提供营业执照、监管承诺书、站点证明、本地服务合同及名录库记录复印件。</w:t>
            </w:r>
          </w:p>
        </w:tc>
      </w:tr>
      <w:tr w14:paraId="4B51F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D8ED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F16C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机械设备及基础条件</w:t>
            </w:r>
          </w:p>
          <w:p w14:paraId="7168E05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4DEAF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拥有与服务内容、能力相匹配的机械、设备、作业场地等，能够满足申报作业量需求，记25分；部分不满足按比例扣分。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2940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0F10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提供设备台账、购置发票、场地产权/租赁证明复印件。</w:t>
            </w:r>
          </w:p>
        </w:tc>
      </w:tr>
      <w:tr w14:paraId="225C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D3F0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57C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作业人员</w:t>
            </w:r>
          </w:p>
          <w:p w14:paraId="006EBBB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4AD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配备与服务规模相符的作业人员（含技术资格），满足服务需求，记20分；人员数量或资质不达标按比例扣分。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46AF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D1FF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提供人员名单、资格证书（如农机操作证、培训证明）复印件。</w:t>
            </w:r>
          </w:p>
        </w:tc>
      </w:tr>
      <w:tr w14:paraId="734A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692B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0E76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经营管理</w:t>
            </w:r>
          </w:p>
          <w:p w14:paraId="2A5F934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25FB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制度健全：包括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近两年</w:t>
            </w:r>
            <w:r>
              <w:rPr>
                <w:rFonts w:hint="eastAsia" w:ascii="宋体" w:hAnsi="宋体" w:eastAsia="宋体" w:cs="宋体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台账</w:t>
            </w:r>
            <w:r>
              <w:rPr>
                <w:rFonts w:hint="eastAsia" w:ascii="宋体" w:hAnsi="宋体" w:eastAsia="宋体" w:cs="宋体"/>
                <w:szCs w:val="21"/>
              </w:rPr>
              <w:t>、人员管理、财务管理、档案管理等，每项5分；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2366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25498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提供管理制度文件、财务报表、会计凭证、服务台账复印件。</w:t>
            </w:r>
          </w:p>
        </w:tc>
      </w:tr>
      <w:tr w14:paraId="1D97C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990B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A2A1B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社会评价</w:t>
            </w:r>
          </w:p>
          <w:p w14:paraId="7CACB79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C33BD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服务组织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无不良信用记录记2分、</w:t>
            </w:r>
            <w:r>
              <w:rPr>
                <w:rFonts w:hint="eastAsia" w:ascii="宋体" w:hAnsi="宋体" w:eastAsia="宋体" w:cs="宋体"/>
                <w:szCs w:val="21"/>
              </w:rPr>
              <w:t>获省级以上奖励、认证证书，每项记3分；获市级以上奖励、认证证书，每项记2分；获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Cs w:val="21"/>
              </w:rPr>
              <w:t>级以上奖励、认证证书，每项记1分。最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记10分。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8EEE8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8C80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供征信证明、</w:t>
            </w:r>
            <w:r>
              <w:rPr>
                <w:rFonts w:hint="eastAsia" w:ascii="宋体" w:hAnsi="宋体" w:eastAsia="宋体" w:cs="宋体"/>
                <w:szCs w:val="21"/>
              </w:rPr>
              <w:t>获奖证书、认证证书复印件或文件。</w:t>
            </w:r>
          </w:p>
        </w:tc>
      </w:tr>
      <w:tr w14:paraId="029D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7B0EC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DF3B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402F8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A1D8D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6EE5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647712BC">
      <w:pPr>
        <w:rPr>
          <w:rFonts w:hint="eastAsia" w:ascii="仿宋" w:hAnsi="仿宋" w:eastAsia="仿宋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419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509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E509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jdmMmRjMzE1MWI0NGU0M2VlNmJiYWY2YWI4ZWIifQ=="/>
  </w:docVars>
  <w:rsids>
    <w:rsidRoot w:val="00B55396"/>
    <w:rsid w:val="0011342F"/>
    <w:rsid w:val="00194445"/>
    <w:rsid w:val="00237957"/>
    <w:rsid w:val="00243AA1"/>
    <w:rsid w:val="00303DEE"/>
    <w:rsid w:val="00424A70"/>
    <w:rsid w:val="004D5A8D"/>
    <w:rsid w:val="004F66B2"/>
    <w:rsid w:val="00536244"/>
    <w:rsid w:val="00547CE4"/>
    <w:rsid w:val="005A56F0"/>
    <w:rsid w:val="006274DA"/>
    <w:rsid w:val="006E4F73"/>
    <w:rsid w:val="007A4B93"/>
    <w:rsid w:val="00841BE3"/>
    <w:rsid w:val="00910B78"/>
    <w:rsid w:val="0096331E"/>
    <w:rsid w:val="00AC332B"/>
    <w:rsid w:val="00B55396"/>
    <w:rsid w:val="00BD71E1"/>
    <w:rsid w:val="00D40F15"/>
    <w:rsid w:val="00E50A5F"/>
    <w:rsid w:val="00F21D60"/>
    <w:rsid w:val="00F67ACE"/>
    <w:rsid w:val="00F94EA3"/>
    <w:rsid w:val="00FD79DE"/>
    <w:rsid w:val="01B92EA2"/>
    <w:rsid w:val="05D709B3"/>
    <w:rsid w:val="07231D30"/>
    <w:rsid w:val="079B25E0"/>
    <w:rsid w:val="0B052862"/>
    <w:rsid w:val="0B2813B0"/>
    <w:rsid w:val="0E695D0B"/>
    <w:rsid w:val="0F1B7223"/>
    <w:rsid w:val="13A70C13"/>
    <w:rsid w:val="13F41C12"/>
    <w:rsid w:val="143E3130"/>
    <w:rsid w:val="15A95A99"/>
    <w:rsid w:val="1EC23678"/>
    <w:rsid w:val="200B6AA2"/>
    <w:rsid w:val="207B0A77"/>
    <w:rsid w:val="26310748"/>
    <w:rsid w:val="35CF5631"/>
    <w:rsid w:val="360857DD"/>
    <w:rsid w:val="36721C37"/>
    <w:rsid w:val="36C92AAB"/>
    <w:rsid w:val="3B2D2C94"/>
    <w:rsid w:val="3DFB6DBD"/>
    <w:rsid w:val="3E2552F7"/>
    <w:rsid w:val="41DB1448"/>
    <w:rsid w:val="421209D2"/>
    <w:rsid w:val="44291C0E"/>
    <w:rsid w:val="45A37AB2"/>
    <w:rsid w:val="4708537F"/>
    <w:rsid w:val="4981778A"/>
    <w:rsid w:val="49AF342B"/>
    <w:rsid w:val="4A4D0461"/>
    <w:rsid w:val="4B621C1A"/>
    <w:rsid w:val="4C973E4A"/>
    <w:rsid w:val="57C90CF4"/>
    <w:rsid w:val="5D002B4D"/>
    <w:rsid w:val="5EB31CBA"/>
    <w:rsid w:val="5F60099E"/>
    <w:rsid w:val="5F870673"/>
    <w:rsid w:val="5F8A5832"/>
    <w:rsid w:val="613723DD"/>
    <w:rsid w:val="65190ADC"/>
    <w:rsid w:val="66670470"/>
    <w:rsid w:val="69173638"/>
    <w:rsid w:val="69AF4247"/>
    <w:rsid w:val="6AD65BAA"/>
    <w:rsid w:val="6CDC7B2E"/>
    <w:rsid w:val="717F7D28"/>
    <w:rsid w:val="71943B66"/>
    <w:rsid w:val="765B5F4D"/>
    <w:rsid w:val="791F0D44"/>
    <w:rsid w:val="7C4A40ED"/>
    <w:rsid w:val="7D1E12B2"/>
    <w:rsid w:val="7EA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Cs w:val="21"/>
      <w:lang w:eastAsia="en-US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3"/>
      <w:szCs w:val="23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1934</Words>
  <Characters>2028</Characters>
  <Lines>14</Lines>
  <Paragraphs>4</Paragraphs>
  <TotalTime>19</TotalTime>
  <ScaleCrop>false</ScaleCrop>
  <LinksUpToDate>false</LinksUpToDate>
  <CharactersWithSpaces>2078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2024-09-29T14:53:00Z</dcterms:created>
  <dc:creator>雅蔚 王</dc:creator>
  <cp:lastModifiedBy>慧子</cp:lastModifiedBy>
  <cp:lastPrinted>2025-05-22T02:11:00Z</cp:lastPrinted>
  <dcterms:modified xsi:type="dcterms:W3CDTF">2025-09-05T08:11:56Z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332EBB774BC84D5EB75BAC3C682B768E_13</vt:lpwstr>
  </property>
  <property fmtid="{D5CDD505-2E9C-101B-9397-08002B2CF9AE}" pid="4" name="KSOTemplateDocerSaveRecord">
    <vt:lpwstr>eyJoZGlkIjoiMjJiMGU5Yzg3ZDU1MjRlOWM5Yzg5MTFmZGViMWNmMDciLCJ1c2VySWQiOiIzODQwOTU1MTgifQ==</vt:lpwstr>
  </property>
</Properties>
</file>